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footer1.xml" ContentType="application/vnd.openxmlformats-officedocument.wordprocessingml.footer+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pStyle w:val="a5"/>
        <w:jc w:val="center"/>
        <w:rPr>
          <w:rFonts w:ascii="Times New Roman" w:eastAsia="Times New Roman" w:hAnsi="Times New Roman"/>
          <w:b/>
          <w:bCs/>
          <w:sz w:val="24"/>
          <w:szCs w:val="24"/>
        </w:rPr>
      </w:pPr>
      <w:r>
        <w:rPr>
          <w:rFonts w:ascii="Times New Roman" w:eastAsia="Times New Roman" w:hAnsi="Times New Roman"/>
          <w:b/>
          <w:bCs/>
          <w:sz w:val="24"/>
          <w:szCs w:val="24"/>
        </w:rPr>
        <w:t>Технологическая карта урока</w:t>
      </w:r>
      <w:r>
        <w:rPr>
          <w:rFonts w:ascii="Times New Roman" w:eastAsia="Times New Roman" w:hAnsi="Times New Roman"/>
          <w:b/>
          <w:bCs/>
          <w:sz w:val="24"/>
          <w:szCs w:val="24"/>
          <w:rtl w:val="off"/>
        </w:rPr>
        <w:t xml:space="preserve"> английского языка</w:t>
      </w:r>
    </w:p>
    <w:p>
      <w:pPr>
        <w:pStyle w:val="a5"/>
        <w:jc w:val="center"/>
        <w:rPr>
          <w:rFonts w:ascii="Times New Roman" w:eastAsia="Times New Roman" w:hAnsi="Times New Roman"/>
          <w:sz w:val="24"/>
          <w:szCs w:val="24"/>
        </w:rPr>
      </w:pPr>
    </w:p>
    <w:p>
      <w:pPr>
        <w:spacing w:after="100" w:afterAutospacing="1" w:before="100" w:beforeAutospacing="1" w:line="240" w:lineRule="auto"/>
        <w:rPr>
          <w:rFonts w:ascii="Times New Roman" w:eastAsia="Times New Roman" w:hAnsi="Times New Roman"/>
          <w:sz w:val="24"/>
          <w:szCs w:val="24"/>
          <w:rtl w:val="off"/>
        </w:rPr>
      </w:pPr>
      <w:r>
        <w:rPr>
          <w:rFonts w:ascii="Times New Roman" w:eastAsia="Times New Roman" w:hAnsi="Times New Roman"/>
          <w:b/>
          <w:bCs/>
          <w:sz w:val="24"/>
          <w:szCs w:val="24"/>
          <w:rtl w:val="off"/>
        </w:rPr>
        <w:t xml:space="preserve">Учитель: </w:t>
      </w:r>
      <w:r>
        <w:rPr>
          <w:rFonts w:ascii="Times New Roman" w:eastAsia="Times New Roman" w:hAnsi="Times New Roman"/>
          <w:sz w:val="24"/>
          <w:szCs w:val="24"/>
          <w:rtl w:val="off"/>
        </w:rPr>
        <w:t>Антюшина А.В.</w:t>
      </w:r>
    </w:p>
    <w:p>
      <w:pPr>
        <w:spacing w:after="100" w:afterAutospacing="1" w:before="100" w:beforeAutospacing="1" w:line="240" w:lineRule="auto"/>
        <w:rPr>
          <w:rFonts w:ascii="Times New Roman" w:eastAsia="Times New Roman" w:hAnsi="Times New Roman"/>
          <w:sz w:val="24"/>
          <w:szCs w:val="24"/>
          <w:rtl w:val="off"/>
        </w:rPr>
      </w:pPr>
      <w:r>
        <w:rPr>
          <w:rFonts w:ascii="Times New Roman" w:eastAsia="Times New Roman" w:hAnsi="Times New Roman"/>
          <w:b/>
          <w:bCs/>
          <w:sz w:val="24"/>
          <w:szCs w:val="24"/>
          <w:rtl w:val="off"/>
        </w:rPr>
        <w:t xml:space="preserve">Класс: </w:t>
      </w:r>
      <w:r>
        <w:rPr>
          <w:rFonts w:ascii="Times New Roman" w:eastAsia="Times New Roman" w:hAnsi="Times New Roman"/>
          <w:sz w:val="24"/>
          <w:szCs w:val="24"/>
          <w:rtl w:val="off"/>
        </w:rPr>
        <w:t>11</w:t>
      </w:r>
    </w:p>
    <w:p>
      <w:pPr>
        <w:ind w:left="0" w:right="0" w:firstLine="0"/>
        <w:jc w:val="both"/>
        <w:spacing w:after="240" w:before="0"/>
        <w:rPr>
          <w:rFonts w:ascii="Times New Roman" w:eastAsia="Times New Roman" w:hAnsi="Times New Roman"/>
          <w:sz w:val="24"/>
          <w:szCs w:val="24"/>
          <w:rtl w:val="off"/>
        </w:rPr>
      </w:pPr>
      <w:r>
        <w:rPr>
          <w:rFonts w:ascii="Times New Roman" w:eastAsia="Times New Roman" w:hAnsi="Times New Roman" w:hint="default"/>
          <w:b/>
          <w:bCs/>
          <w:sz w:val="24"/>
          <w:szCs w:val="24"/>
        </w:rPr>
        <w:t>Тема: </w:t>
      </w:r>
      <w:r>
        <w:rPr>
          <w:rFonts w:ascii="Times New Roman" w:eastAsia="Times New Roman" w:hAnsi="Times New Roman" w:hint="default"/>
          <w:sz w:val="24"/>
          <w:szCs w:val="24"/>
          <w:rtl w:val="off"/>
        </w:rPr>
        <w:t>”</w:t>
      </w:r>
      <w:r>
        <w:rPr>
          <w:rFonts w:ascii="Times New Roman" w:eastAsia="Times New Roman" w:hAnsi="Times New Roman" w:hint="default"/>
          <w:sz w:val="24"/>
          <w:szCs w:val="24"/>
        </w:rPr>
        <w:t>Stress management</w:t>
      </w:r>
      <w:r>
        <w:rPr>
          <w:rFonts w:ascii="Times New Roman" w:eastAsia="Times New Roman" w:hAnsi="Times New Roman" w:hint="default"/>
          <w:sz w:val="24"/>
          <w:szCs w:val="24"/>
          <w:rtl w:val="off"/>
        </w:rPr>
        <w:t>”</w:t>
      </w:r>
      <w:r>
        <w:rPr>
          <w:rFonts w:ascii="Times New Roman" w:eastAsia="Times New Roman" w:hAnsi="Times New Roman" w:hint="default"/>
          <w:sz w:val="24"/>
          <w:szCs w:val="24"/>
        </w:rPr>
        <w:t xml:space="preserve"> (</w:t>
      </w:r>
      <w:r>
        <w:rPr>
          <w:rFonts w:ascii="Times New Roman" w:eastAsia="Times New Roman" w:hAnsi="Times New Roman" w:hint="default"/>
          <w:sz w:val="24"/>
          <w:szCs w:val="24"/>
          <w:rtl w:val="off"/>
        </w:rPr>
        <w:t>”</w:t>
      </w:r>
      <w:r>
        <w:rPr>
          <w:rFonts w:ascii="Times New Roman" w:eastAsia="Times New Roman" w:hAnsi="Times New Roman" w:hint="default"/>
          <w:sz w:val="24"/>
          <w:szCs w:val="24"/>
        </w:rPr>
        <w:t>Управление стрессом</w:t>
      </w:r>
      <w:r>
        <w:rPr>
          <w:rFonts w:ascii="Times New Roman" w:eastAsia="Times New Roman" w:hAnsi="Times New Roman" w:hint="default"/>
          <w:sz w:val="24"/>
          <w:szCs w:val="24"/>
          <w:rtl w:val="off"/>
        </w:rPr>
        <w:t>”</w:t>
      </w:r>
      <w:r>
        <w:rPr>
          <w:rFonts w:ascii="Times New Roman" w:eastAsia="Times New Roman" w:hAnsi="Times New Roman" w:hint="default"/>
          <w:sz w:val="24"/>
          <w:szCs w:val="24"/>
        </w:rPr>
        <w:t>)</w:t>
      </w:r>
      <w:r>
        <w:rPr>
          <w:rFonts w:ascii="Times New Roman" w:eastAsia="Times New Roman" w:hAnsi="Times New Roman" w:hint="default"/>
          <w:sz w:val="24"/>
          <w:szCs w:val="24"/>
        </w:rPr>
        <w:br/>
      </w:r>
      <w:r>
        <w:rPr>
          <w:rFonts w:ascii="Times New Roman" w:eastAsia="Times New Roman" w:hAnsi="Times New Roman" w:hint="default"/>
          <w:b/>
          <w:bCs/>
          <w:sz w:val="24"/>
          <w:szCs w:val="24"/>
        </w:rPr>
        <w:t>УМК:</w:t>
      </w:r>
      <w:r>
        <w:rPr>
          <w:rFonts w:ascii="Times New Roman" w:eastAsia="Times New Roman" w:hAnsi="Times New Roman" w:hint="default"/>
          <w:sz w:val="24"/>
          <w:szCs w:val="24"/>
        </w:rPr>
        <w:t> Spotlight 11, Module 2</w:t>
      </w:r>
    </w:p>
    <w:p>
      <w:pPr>
        <w:ind w:left="0" w:right="0" w:firstLine="0"/>
        <w:jc w:val="both"/>
        <w:spacing w:after="240" w:before="0"/>
        <w:rPr>
          <w:rFonts w:ascii="Times New Roman" w:eastAsia="Times New Roman" w:hAnsi="Times New Roman"/>
          <w:sz w:val="24"/>
          <w:szCs w:val="24"/>
        </w:rPr>
      </w:pPr>
      <w:r>
        <w:rPr>
          <w:rFonts w:ascii="Times New Roman" w:eastAsia="Times New Roman" w:hAnsi="Times New Roman"/>
          <w:b/>
          <w:bCs/>
          <w:sz w:val="24"/>
          <w:szCs w:val="24"/>
          <w:rtl w:val="off"/>
        </w:rPr>
        <w:t xml:space="preserve">Тип урока: </w:t>
      </w:r>
      <w:r>
        <w:rPr>
          <w:rFonts w:ascii="Times New Roman" w:eastAsia="Times New Roman" w:hAnsi="Times New Roman"/>
          <w:sz w:val="24"/>
          <w:szCs w:val="24"/>
          <w:rtl w:val="off"/>
        </w:rPr>
        <w:t>Обобщение и систематизация знаний</w:t>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11"/>
        <w:gridCol w:w="9781"/>
      </w:tblGrid>
      <w:tr>
        <w:trPr/>
        <w:tc>
          <w:tcPr>
            <w:tcW w:w="5211" w:type="dxa"/>
          </w:tcPr>
          <w:p>
            <w:pPr>
              <w:pStyle w:val="a5"/>
              <w:rPr>
                <w:rFonts w:ascii="Times New Roman" w:eastAsia="Times New Roman" w:hAnsi="Times New Roman"/>
                <w:sz w:val="24"/>
                <w:szCs w:val="24"/>
              </w:rPr>
            </w:pPr>
            <w:r>
              <w:rPr>
                <w:rFonts w:ascii="Times New Roman" w:eastAsia="Times New Roman" w:hAnsi="Times New Roman"/>
                <w:b/>
                <w:bCs/>
                <w:sz w:val="24"/>
                <w:szCs w:val="24"/>
              </w:rPr>
              <w:t>Цель урока</w:t>
            </w:r>
          </w:p>
        </w:tc>
        <w:tc>
          <w:tcPr>
            <w:tcW w:w="9781" w:type="dxa"/>
          </w:tcPr>
          <w:p>
            <w:pPr>
              <w:ind w:left="0" w:right="0"/>
              <w:jc w:val="left"/>
              <w:spacing w:after="0" w:before="0"/>
              <w:rPr>
                <w:rFonts w:ascii="Times New Roman" w:eastAsia="Times New Roman" w:hAnsi="Times New Roman" w:hint="default"/>
                <w:sz w:val="24"/>
                <w:szCs w:val="24"/>
              </w:rPr>
            </w:pPr>
            <w:r>
              <w:rPr>
                <w:rFonts w:ascii="Times New Roman" w:eastAsia="Times New Roman" w:hAnsi="Times New Roman" w:hint="default"/>
                <w:b/>
                <w:bCs/>
                <w:sz w:val="24"/>
                <w:szCs w:val="24"/>
              </w:rPr>
              <w:t>Образовательная:</w:t>
            </w:r>
            <w:r>
              <w:rPr>
                <w:rFonts w:ascii="Times New Roman" w:eastAsia="Times New Roman" w:hAnsi="Times New Roman" w:hint="default"/>
                <w:sz w:val="24"/>
                <w:szCs w:val="24"/>
              </w:rPr>
              <w:t> познакомить учащихся с понятием стресса, его причинами, симптомами и способами управления; активизировать лексику по теме.</w:t>
            </w:r>
          </w:p>
          <w:p>
            <w:pPr>
              <w:ind w:left="0" w:right="0"/>
              <w:jc w:val="left"/>
              <w:spacing w:after="0" w:before="0"/>
              <w:rPr>
                <w:rFonts w:ascii="Times New Roman" w:eastAsia="Times New Roman" w:hAnsi="Times New Roman" w:hint="default"/>
                <w:b w:val="0"/>
                <w:sz w:val="24"/>
                <w:szCs w:val="24"/>
              </w:rPr>
            </w:pPr>
            <w:r>
              <w:rPr>
                <w:rFonts w:ascii="Times New Roman" w:eastAsia="Times New Roman" w:hAnsi="Times New Roman" w:hint="default"/>
                <w:b/>
                <w:bCs/>
                <w:sz w:val="24"/>
                <w:szCs w:val="24"/>
              </w:rPr>
              <w:t>Развивающая: </w:t>
            </w:r>
            <w:r>
              <w:rPr>
                <w:rFonts w:ascii="Times New Roman" w:eastAsia="Times New Roman" w:hAnsi="Times New Roman" w:hint="default"/>
                <w:sz w:val="24"/>
                <w:szCs w:val="24"/>
              </w:rPr>
              <w:t>развивать навыки говорения, чтения и анализа информации; формировать умение распознавать и описывать эмоциональные состояния.</w:t>
            </w:r>
          </w:p>
          <w:p>
            <w:pPr>
              <w:ind w:left="0" w:right="0"/>
              <w:jc w:val="left"/>
              <w:spacing w:after="0" w:before="0"/>
              <w:rPr>
                <w:rFonts w:ascii="Times New Roman" w:eastAsia="Times New Roman" w:hAnsi="Times New Roman"/>
                <w:sz w:val="24"/>
                <w:szCs w:val="24"/>
              </w:rPr>
            </w:pPr>
            <w:r>
              <w:rPr>
                <w:rFonts w:ascii="Times New Roman" w:eastAsia="Times New Roman" w:hAnsi="Times New Roman" w:hint="default"/>
                <w:b/>
                <w:bCs/>
                <w:sz w:val="24"/>
                <w:szCs w:val="24"/>
              </w:rPr>
              <w:t>Воспитательная: </w:t>
            </w:r>
            <w:r>
              <w:rPr>
                <w:rFonts w:ascii="Times New Roman" w:eastAsia="Times New Roman" w:hAnsi="Times New Roman" w:hint="default"/>
                <w:sz w:val="24"/>
                <w:szCs w:val="24"/>
              </w:rPr>
              <w:t>способствовать осознанию важности эмоционального благополучия, формированию навыков саморегуляции и взаимоподдержки.</w:t>
            </w:r>
          </w:p>
        </w:tc>
      </w:tr>
      <w:tr>
        <w:trPr/>
        <w:tc>
          <w:tcPr>
            <w:tcW w:w="5211" w:type="dxa"/>
          </w:tcPr>
          <w:p>
            <w:pPr>
              <w:pStyle w:val="a5"/>
              <w:rPr>
                <w:rFonts w:ascii="Times New Roman" w:eastAsia="Times New Roman" w:hAnsi="Times New Roman"/>
                <w:sz w:val="24"/>
                <w:szCs w:val="24"/>
              </w:rPr>
            </w:pPr>
            <w:r>
              <w:rPr>
                <w:rFonts w:ascii="Times New Roman" w:eastAsia="Times New Roman" w:hAnsi="Times New Roman"/>
                <w:b/>
                <w:bCs/>
                <w:sz w:val="24"/>
                <w:szCs w:val="24"/>
              </w:rPr>
              <w:t>Планируемые результаты</w:t>
            </w:r>
          </w:p>
        </w:tc>
        <w:tc>
          <w:tcPr>
            <w:tcW w:w="9781" w:type="dxa"/>
          </w:tcPr>
          <w:p>
            <w:pPr>
              <w:rPr>
                <w:rFonts w:ascii="Times New Roman" w:eastAsia="Times New Roman" w:hAnsi="Times New Roman" w:hint="default"/>
                <w:b w:val="0"/>
                <w:sz w:val="24"/>
                <w:szCs w:val="24"/>
              </w:rPr>
            </w:pPr>
            <w:r>
              <w:rPr>
                <w:rFonts w:ascii="Times New Roman" w:eastAsia="Times New Roman" w:hAnsi="Times New Roman" w:hint="default"/>
                <w:b/>
                <w:bCs/>
                <w:sz w:val="24"/>
                <w:szCs w:val="24"/>
                <w:rtl w:val="off"/>
              </w:rPr>
              <w:t>I.</w:t>
            </w:r>
            <w:r>
              <w:rPr>
                <w:rFonts w:ascii="Times New Roman" w:eastAsia="Times New Roman" w:hAnsi="Times New Roman" w:hint="default"/>
                <w:b/>
                <w:bCs/>
                <w:sz w:val="24"/>
                <w:szCs w:val="24"/>
              </w:rPr>
              <w:t>Личностные результаты</w:t>
            </w:r>
            <w:r>
              <w:rPr>
                <w:rFonts w:ascii="Times New Roman" w:eastAsia="Times New Roman" w:hAnsi="Times New Roman" w:hint="default"/>
                <w:b/>
                <w:bCs/>
                <w:sz w:val="24"/>
                <w:szCs w:val="24"/>
                <w:rtl w:val="off"/>
              </w:rPr>
              <w:t>:</w:t>
            </w:r>
          </w:p>
          <w:p>
            <w:pPr>
              <w:rPr>
                <w:rFonts w:ascii="Times New Roman" w:eastAsia="Times New Roman" w:hAnsi="Times New Roman" w:hint="default"/>
                <w:sz w:val="24"/>
                <w:szCs w:val="24"/>
                <w:rtl w:val="off"/>
              </w:rPr>
            </w:pPr>
            <w:r>
              <w:rPr>
                <w:rFonts w:ascii="Times New Roman" w:eastAsia="Times New Roman" w:hAnsi="Times New Roman" w:hint="default"/>
                <w:sz w:val="24"/>
                <w:szCs w:val="24"/>
                <w:rtl w:val="off"/>
              </w:rPr>
              <w:t>- ф</w:t>
            </w:r>
            <w:r>
              <w:rPr>
                <w:rFonts w:ascii="Times New Roman" w:eastAsia="Times New Roman" w:hAnsi="Times New Roman" w:hint="default"/>
                <w:sz w:val="24"/>
                <w:szCs w:val="24"/>
              </w:rPr>
              <w:t>ормирование ценностного отношения к себе, своему здоровью и эмоциональному благополучию.</w:t>
            </w:r>
          </w:p>
          <w:p>
            <w:pPr>
              <w:rPr>
                <w:rFonts w:ascii="Times New Roman" w:eastAsia="Times New Roman" w:hAnsi="Times New Roman" w:hint="default"/>
                <w:sz w:val="24"/>
                <w:szCs w:val="24"/>
              </w:rPr>
            </w:pPr>
            <w:r>
              <w:rPr>
                <w:rFonts w:ascii="Times New Roman" w:eastAsia="Times New Roman" w:hAnsi="Times New Roman" w:hint="default"/>
                <w:sz w:val="24"/>
                <w:szCs w:val="24"/>
                <w:rtl w:val="off"/>
              </w:rPr>
              <w:t>- р</w:t>
            </w:r>
            <w:r>
              <w:rPr>
                <w:rFonts w:ascii="Times New Roman" w:eastAsia="Times New Roman" w:hAnsi="Times New Roman" w:hint="default"/>
                <w:sz w:val="24"/>
                <w:szCs w:val="24"/>
              </w:rPr>
              <w:t>азвитие саморефлексии и эмоционального интеллекта: </w:t>
            </w:r>
            <w:r>
              <w:rPr>
                <w:rFonts w:ascii="Times New Roman" w:eastAsia="Times New Roman" w:hAnsi="Times New Roman" w:hint="default"/>
                <w:sz w:val="24"/>
                <w:szCs w:val="24"/>
                <w:rtl w:val="off"/>
              </w:rPr>
              <w:t>у</w:t>
            </w:r>
            <w:r>
              <w:rPr>
                <w:rFonts w:ascii="Times New Roman" w:eastAsia="Times New Roman" w:hAnsi="Times New Roman" w:hint="default"/>
                <w:sz w:val="24"/>
                <w:szCs w:val="24"/>
              </w:rPr>
              <w:t>чатся распознавать, называть и анализировать собственные эмоциональные состояния (стресс, тревогу, перегрузку).</w:t>
            </w:r>
          </w:p>
          <w:p>
            <w:pPr>
              <w:ind w:left="0" w:right="0"/>
              <w:spacing w:after="0" w:before="0"/>
              <w:rPr>
                <w:rFonts w:ascii="Times New Roman" w:eastAsia="Times New Roman" w:hAnsi="Times New Roman" w:hint="default"/>
                <w:b w:val="0"/>
                <w:sz w:val="24"/>
                <w:szCs w:val="24"/>
              </w:rPr>
            </w:pPr>
            <w:r>
              <w:rPr>
                <w:rFonts w:ascii="Times New Roman" w:eastAsia="Times New Roman" w:hAnsi="Times New Roman" w:hint="default"/>
                <w:sz w:val="24"/>
                <w:szCs w:val="24"/>
                <w:rtl w:val="off"/>
              </w:rPr>
              <w:t>- ф</w:t>
            </w:r>
            <w:r>
              <w:rPr>
                <w:rFonts w:ascii="Times New Roman" w:eastAsia="Times New Roman" w:hAnsi="Times New Roman" w:hint="default"/>
                <w:sz w:val="24"/>
                <w:szCs w:val="24"/>
              </w:rPr>
              <w:t>ормирование ответственного отношения к себе: </w:t>
            </w:r>
            <w:r>
              <w:rPr>
                <w:rFonts w:ascii="Times New Roman" w:eastAsia="Times New Roman" w:hAnsi="Times New Roman" w:hint="default"/>
                <w:sz w:val="24"/>
                <w:szCs w:val="24"/>
                <w:rtl w:val="off"/>
              </w:rPr>
              <w:t>о</w:t>
            </w:r>
            <w:r>
              <w:rPr>
                <w:rFonts w:ascii="Times New Roman" w:eastAsia="Times New Roman" w:hAnsi="Times New Roman" w:hint="default"/>
                <w:sz w:val="24"/>
                <w:szCs w:val="24"/>
              </w:rPr>
              <w:t>сознают личную ответственность за управление своим состоянием и находят внутренние ресурсы для совладания со сложными ситуациями.</w:t>
            </w:r>
          </w:p>
          <w:p>
            <w:pPr>
              <w:ind w:left="0" w:right="0"/>
              <w:spacing w:after="0" w:before="0"/>
              <w:rPr>
                <w:rFonts w:ascii="Times New Roman" w:eastAsia="Times New Roman" w:hAnsi="Times New Roman" w:hint="default"/>
                <w:b w:val="0"/>
                <w:sz w:val="24"/>
                <w:szCs w:val="24"/>
              </w:rPr>
            </w:pPr>
            <w:r>
              <w:rPr>
                <w:rFonts w:ascii="Times New Roman" w:eastAsia="Times New Roman" w:hAnsi="Times New Roman" w:hint="default"/>
                <w:sz w:val="24"/>
                <w:szCs w:val="24"/>
                <w:rtl w:val="off"/>
              </w:rPr>
              <w:t>- р</w:t>
            </w:r>
            <w:r>
              <w:rPr>
                <w:rFonts w:ascii="Times New Roman" w:eastAsia="Times New Roman" w:hAnsi="Times New Roman" w:hint="default"/>
                <w:sz w:val="24"/>
                <w:szCs w:val="24"/>
              </w:rPr>
              <w:t>азвитие эмпатии: </w:t>
            </w:r>
            <w:r>
              <w:rPr>
                <w:rFonts w:ascii="Times New Roman" w:eastAsia="Times New Roman" w:hAnsi="Times New Roman" w:hint="default"/>
                <w:sz w:val="24"/>
                <w:szCs w:val="24"/>
                <w:rtl w:val="off"/>
              </w:rPr>
              <w:t>у</w:t>
            </w:r>
            <w:r>
              <w:rPr>
                <w:rFonts w:ascii="Times New Roman" w:eastAsia="Times New Roman" w:hAnsi="Times New Roman" w:hint="default"/>
                <w:sz w:val="24"/>
                <w:szCs w:val="24"/>
              </w:rPr>
              <w:t>чатся понимать и уважать переживания других людей, что создает благоприятный психологический климат в классе.</w:t>
            </w:r>
          </w:p>
          <w:p>
            <w:pPr>
              <w:spacing w:before="90"/>
              <w:rPr>
                <w:rFonts w:ascii="Times New Roman" w:eastAsia="Times New Roman" w:hAnsi="Times New Roman" w:hint="default"/>
                <w:sz w:val="24"/>
                <w:szCs w:val="24"/>
              </w:rPr>
            </w:pPr>
          </w:p>
          <w:p>
            <w:pPr>
              <w:ind w:left="0" w:right="0"/>
              <w:spacing w:after="0" w:before="0"/>
              <w:rPr>
                <w:rFonts w:ascii="Times New Roman" w:eastAsia="Times New Roman" w:hAnsi="Times New Roman" w:hint="default"/>
                <w:b w:val="0"/>
                <w:sz w:val="24"/>
                <w:szCs w:val="24"/>
              </w:rPr>
            </w:pPr>
          </w:p>
          <w:p>
            <w:pPr>
              <w:rPr>
                <w:rFonts w:ascii="Times New Roman" w:eastAsia="Times New Roman" w:hAnsi="Times New Roman" w:hint="default"/>
                <w:b/>
                <w:bCs/>
                <w:sz w:val="24"/>
                <w:szCs w:val="24"/>
              </w:rPr>
            </w:pPr>
            <w:r>
              <w:rPr>
                <w:rFonts w:ascii="Times New Roman" w:eastAsia="Times New Roman" w:hAnsi="Times New Roman" w:hint="default"/>
                <w:b/>
                <w:bCs/>
                <w:sz w:val="24"/>
                <w:szCs w:val="24"/>
                <w:rtl w:val="off"/>
              </w:rPr>
              <w:t>II.</w:t>
            </w:r>
            <w:r>
              <w:rPr>
                <w:rFonts w:ascii="Times New Roman" w:eastAsia="Times New Roman" w:hAnsi="Times New Roman" w:hint="default"/>
                <w:b/>
                <w:bCs/>
                <w:sz w:val="24"/>
                <w:szCs w:val="24"/>
              </w:rPr>
              <w:t>Метапредметные результаты</w:t>
            </w:r>
          </w:p>
          <w:p>
            <w:pPr>
              <w:rPr>
                <w:rFonts w:ascii="Times New Roman" w:eastAsia="Times New Roman" w:hAnsi="Times New Roman" w:hint="default"/>
                <w:sz w:val="24"/>
                <w:szCs w:val="24"/>
              </w:rPr>
            </w:pPr>
            <w:r>
              <w:rPr>
                <w:rFonts w:ascii="Times New Roman" w:eastAsia="Times New Roman" w:hAnsi="Times New Roman" w:hint="default"/>
                <w:sz w:val="24"/>
                <w:szCs w:val="24"/>
              </w:rPr>
              <w:t>Универсальные учебные действия (УУД), формируемые на уроке.</w:t>
            </w:r>
          </w:p>
          <w:p>
            <w:pPr>
              <w:rPr>
                <w:rFonts w:ascii="Times New Roman" w:eastAsia="Times New Roman" w:hAnsi="Times New Roman" w:hint="default"/>
                <w:sz w:val="24"/>
                <w:szCs w:val="24"/>
                <w:rtl w:val="off"/>
              </w:rPr>
            </w:pPr>
            <w:r>
              <w:rPr>
                <w:rFonts w:ascii="Times New Roman" w:eastAsia="Times New Roman" w:hAnsi="Times New Roman" w:hint="default"/>
                <w:b/>
                <w:bCs/>
                <w:sz w:val="24"/>
                <w:szCs w:val="24"/>
              </w:rPr>
              <w:t>Познавательные УУД:</w:t>
            </w:r>
          </w:p>
          <w:p>
            <w:pPr>
              <w:rPr>
                <w:rFonts w:ascii="Times New Roman" w:eastAsia="Times New Roman" w:hAnsi="Times New Roman" w:hint="default"/>
                <w:b w:val="0"/>
                <w:sz w:val="24"/>
                <w:szCs w:val="24"/>
              </w:rPr>
            </w:pPr>
            <w:r>
              <w:rPr>
                <w:rFonts w:ascii="Times New Roman" w:eastAsia="Times New Roman" w:hAnsi="Times New Roman" w:hint="default"/>
                <w:sz w:val="24"/>
                <w:szCs w:val="24"/>
                <w:rtl w:val="off"/>
              </w:rPr>
              <w:t>- а</w:t>
            </w:r>
            <w:r>
              <w:rPr>
                <w:rFonts w:ascii="Times New Roman" w:eastAsia="Times New Roman" w:hAnsi="Times New Roman" w:hint="default"/>
                <w:sz w:val="24"/>
                <w:szCs w:val="24"/>
              </w:rPr>
              <w:t>нализ и синтез информации: </w:t>
            </w:r>
            <w:r>
              <w:rPr>
                <w:rFonts w:ascii="Times New Roman" w:eastAsia="Times New Roman" w:hAnsi="Times New Roman" w:hint="default"/>
                <w:sz w:val="24"/>
                <w:szCs w:val="24"/>
                <w:rtl w:val="off"/>
              </w:rPr>
              <w:t>а</w:t>
            </w:r>
            <w:r>
              <w:rPr>
                <w:rFonts w:ascii="Times New Roman" w:eastAsia="Times New Roman" w:hAnsi="Times New Roman" w:hint="default"/>
                <w:sz w:val="24"/>
                <w:szCs w:val="24"/>
              </w:rPr>
              <w:t>нализируют графическую информацию («Stress Slice»), синтезируют знания из видео и текста для составления полной картины о стрессе.</w:t>
            </w:r>
          </w:p>
          <w:p>
            <w:pPr>
              <w:ind w:left="0" w:right="0"/>
              <w:spacing w:after="0" w:before="0"/>
              <w:rPr>
                <w:rFonts w:ascii="Times New Roman" w:eastAsia="Times New Roman" w:hAnsi="Times New Roman" w:hint="default"/>
                <w:b w:val="0"/>
                <w:sz w:val="24"/>
                <w:szCs w:val="24"/>
              </w:rPr>
            </w:pPr>
            <w:r>
              <w:rPr>
                <w:rFonts w:ascii="Times New Roman" w:eastAsia="Times New Roman" w:hAnsi="Times New Roman" w:hint="default"/>
                <w:sz w:val="24"/>
                <w:szCs w:val="24"/>
                <w:rtl w:val="off"/>
              </w:rPr>
              <w:t>- с</w:t>
            </w:r>
            <w:r>
              <w:rPr>
                <w:rFonts w:ascii="Times New Roman" w:eastAsia="Times New Roman" w:hAnsi="Times New Roman" w:hint="default"/>
                <w:sz w:val="24"/>
                <w:szCs w:val="24"/>
              </w:rPr>
              <w:t>равнение и классификация: </w:t>
            </w:r>
            <w:r>
              <w:rPr>
                <w:rFonts w:ascii="Times New Roman" w:eastAsia="Times New Roman" w:hAnsi="Times New Roman" w:hint="default"/>
                <w:sz w:val="24"/>
                <w:szCs w:val="24"/>
                <w:rtl w:val="off"/>
              </w:rPr>
              <w:t>с</w:t>
            </w:r>
            <w:r>
              <w:rPr>
                <w:rFonts w:ascii="Times New Roman" w:eastAsia="Times New Roman" w:hAnsi="Times New Roman" w:hint="default"/>
                <w:sz w:val="24"/>
                <w:szCs w:val="24"/>
              </w:rPr>
              <w:t>равнивают симптомы стресса, классифицируют стратегии на эффективные и неэффективные (задание T/F).</w:t>
            </w:r>
          </w:p>
          <w:p>
            <w:pPr>
              <w:ind w:left="0" w:right="0"/>
              <w:spacing w:after="0" w:before="0"/>
              <w:rPr>
                <w:rFonts w:ascii="Times New Roman" w:eastAsia="Times New Roman" w:hAnsi="Times New Roman" w:hint="default"/>
                <w:b w:val="0"/>
                <w:sz w:val="24"/>
                <w:szCs w:val="24"/>
              </w:rPr>
            </w:pPr>
            <w:r>
              <w:rPr>
                <w:rFonts w:ascii="Times New Roman" w:eastAsia="Times New Roman" w:hAnsi="Times New Roman" w:hint="default"/>
                <w:sz w:val="24"/>
                <w:szCs w:val="24"/>
                <w:rtl w:val="off"/>
              </w:rPr>
              <w:t>- п</w:t>
            </w:r>
            <w:r>
              <w:rPr>
                <w:rFonts w:ascii="Times New Roman" w:eastAsia="Times New Roman" w:hAnsi="Times New Roman" w:hint="default"/>
                <w:sz w:val="24"/>
                <w:szCs w:val="24"/>
              </w:rPr>
              <w:t>остановка и решение проблем: </w:t>
            </w:r>
            <w:r>
              <w:rPr>
                <w:rFonts w:ascii="Times New Roman" w:eastAsia="Times New Roman" w:hAnsi="Times New Roman" w:hint="default"/>
                <w:sz w:val="24"/>
                <w:szCs w:val="24"/>
                <w:rtl w:val="off"/>
              </w:rPr>
              <w:t>о</w:t>
            </w:r>
            <w:r>
              <w:rPr>
                <w:rFonts w:ascii="Times New Roman" w:eastAsia="Times New Roman" w:hAnsi="Times New Roman" w:hint="default"/>
                <w:sz w:val="24"/>
                <w:szCs w:val="24"/>
              </w:rPr>
              <w:t>пределяют личные стресс-факторы (проблему) и подбирают адекватные стратегии для их преодоления (решение).</w:t>
            </w:r>
          </w:p>
          <w:p>
            <w:pPr>
              <w:ind w:left="0" w:right="0"/>
              <w:spacing w:after="0" w:before="0"/>
              <w:rPr>
                <w:rFonts w:ascii="Times New Roman" w:eastAsia="Times New Roman" w:hAnsi="Times New Roman" w:hint="default"/>
                <w:b w:val="0"/>
                <w:sz w:val="24"/>
                <w:szCs w:val="24"/>
              </w:rPr>
            </w:pPr>
            <w:r>
              <w:rPr>
                <w:rFonts w:ascii="Times New Roman" w:eastAsia="Times New Roman" w:hAnsi="Times New Roman" w:hint="default"/>
                <w:sz w:val="24"/>
                <w:szCs w:val="24"/>
                <w:rtl w:val="off"/>
              </w:rPr>
              <w:t>- р</w:t>
            </w:r>
            <w:r>
              <w:rPr>
                <w:rFonts w:ascii="Times New Roman" w:eastAsia="Times New Roman" w:hAnsi="Times New Roman" w:hint="default"/>
                <w:sz w:val="24"/>
                <w:szCs w:val="24"/>
              </w:rPr>
              <w:t>абота с информацией: </w:t>
            </w:r>
            <w:r>
              <w:rPr>
                <w:rFonts w:ascii="Times New Roman" w:eastAsia="Times New Roman" w:hAnsi="Times New Roman" w:hint="default"/>
                <w:sz w:val="24"/>
                <w:szCs w:val="24"/>
                <w:rtl w:val="off"/>
              </w:rPr>
              <w:t>и</w:t>
            </w:r>
            <w:r>
              <w:rPr>
                <w:rFonts w:ascii="Times New Roman" w:eastAsia="Times New Roman" w:hAnsi="Times New Roman" w:hint="default"/>
                <w:sz w:val="24"/>
                <w:szCs w:val="24"/>
              </w:rPr>
              <w:t>звлекают необходимую информацию из аутентичного видео и презентации,</w:t>
            </w:r>
            <w:r>
              <w:rPr>
                <w:rFonts w:ascii="Times New Roman" w:eastAsia="Times New Roman" w:hAnsi="Times New Roman" w:hint="default"/>
                <w:sz w:val="24"/>
                <w:szCs w:val="24"/>
                <w:rtl w:val="off"/>
              </w:rPr>
              <w:t xml:space="preserve"> </w:t>
            </w:r>
            <w:r>
              <w:rPr>
                <w:rFonts w:ascii="Times New Roman" w:eastAsia="Times New Roman" w:hAnsi="Times New Roman" w:hint="default"/>
                <w:sz w:val="24"/>
                <w:szCs w:val="24"/>
              </w:rPr>
              <w:t>преобразуют её в личный план действий («Stress Survival Guide»).</w:t>
            </w:r>
          </w:p>
          <w:p>
            <w:pPr>
              <w:rPr>
                <w:rFonts w:ascii="Times New Roman" w:eastAsia="Times New Roman" w:hAnsi="Times New Roman" w:hint="default"/>
                <w:b/>
                <w:bCs/>
                <w:sz w:val="24"/>
                <w:szCs w:val="24"/>
                <w:rtl w:val="off"/>
              </w:rPr>
            </w:pPr>
            <w:r>
              <w:rPr>
                <w:rFonts w:ascii="Times New Roman" w:eastAsia="Times New Roman" w:hAnsi="Times New Roman" w:hint="default"/>
                <w:b/>
                <w:bCs/>
                <w:sz w:val="24"/>
                <w:szCs w:val="24"/>
              </w:rPr>
              <w:t>Регулятивные УУД:</w:t>
            </w:r>
          </w:p>
          <w:p>
            <w:pPr>
              <w:rPr>
                <w:rFonts w:ascii="Times New Roman" w:eastAsia="Times New Roman" w:hAnsi="Times New Roman" w:hint="default"/>
                <w:sz w:val="24"/>
                <w:szCs w:val="24"/>
                <w:rtl w:val="off"/>
              </w:rPr>
            </w:pPr>
            <w:r>
              <w:rPr>
                <w:rFonts w:ascii="Times New Roman" w:eastAsia="Times New Roman" w:hAnsi="Times New Roman" w:hint="default"/>
                <w:sz w:val="24"/>
                <w:szCs w:val="24"/>
                <w:rtl w:val="off"/>
              </w:rPr>
              <w:t>- ц</w:t>
            </w:r>
            <w:r>
              <w:rPr>
                <w:rFonts w:ascii="Times New Roman" w:eastAsia="Times New Roman" w:hAnsi="Times New Roman" w:hint="default"/>
                <w:sz w:val="24"/>
                <w:szCs w:val="24"/>
              </w:rPr>
              <w:t>елеполагание: </w:t>
            </w:r>
            <w:r>
              <w:rPr>
                <w:rFonts w:ascii="Times New Roman" w:eastAsia="Times New Roman" w:hAnsi="Times New Roman" w:hint="default"/>
                <w:sz w:val="24"/>
                <w:szCs w:val="24"/>
                <w:rtl w:val="off"/>
              </w:rPr>
              <w:t>ф</w:t>
            </w:r>
            <w:r>
              <w:rPr>
                <w:rFonts w:ascii="Times New Roman" w:eastAsia="Times New Roman" w:hAnsi="Times New Roman" w:hint="default"/>
                <w:sz w:val="24"/>
                <w:szCs w:val="24"/>
              </w:rPr>
              <w:t>ормулируют для себя личные мини-цели по управлению стрессом (в рамках этапа «Reflexion»)</w:t>
            </w:r>
          </w:p>
          <w:p>
            <w:pPr>
              <w:rPr>
                <w:rFonts w:ascii="Times New Roman" w:eastAsia="Times New Roman" w:hAnsi="Times New Roman" w:hint="default"/>
                <w:b w:val="0"/>
                <w:sz w:val="24"/>
                <w:szCs w:val="24"/>
              </w:rPr>
            </w:pPr>
            <w:r>
              <w:rPr>
                <w:rFonts w:ascii="Times New Roman" w:eastAsia="Times New Roman" w:hAnsi="Times New Roman" w:hint="default"/>
                <w:sz w:val="24"/>
                <w:szCs w:val="24"/>
                <w:rtl w:val="off"/>
              </w:rPr>
              <w:t>- п</w:t>
            </w:r>
            <w:r>
              <w:rPr>
                <w:rFonts w:ascii="Times New Roman" w:eastAsia="Times New Roman" w:hAnsi="Times New Roman" w:hint="default"/>
                <w:sz w:val="24"/>
                <w:szCs w:val="24"/>
              </w:rPr>
              <w:t>ланирование: </w:t>
            </w:r>
            <w:r>
              <w:rPr>
                <w:rFonts w:ascii="Times New Roman" w:eastAsia="Times New Roman" w:hAnsi="Times New Roman" w:hint="default"/>
                <w:sz w:val="24"/>
                <w:szCs w:val="24"/>
                <w:rtl w:val="off"/>
              </w:rPr>
              <w:t>у</w:t>
            </w:r>
            <w:r>
              <w:rPr>
                <w:rFonts w:ascii="Times New Roman" w:eastAsia="Times New Roman" w:hAnsi="Times New Roman" w:hint="default"/>
                <w:sz w:val="24"/>
                <w:szCs w:val="24"/>
              </w:rPr>
              <w:t>чатся разбивать крупные задачи на мелкие шаги (стратегия «планирования» из упражнения)</w:t>
            </w:r>
          </w:p>
          <w:p>
            <w:pPr>
              <w:ind w:left="0" w:right="0"/>
              <w:spacing w:after="0" w:before="0"/>
              <w:rPr>
                <w:rFonts w:ascii="Times New Roman" w:eastAsia="Times New Roman" w:hAnsi="Times New Roman" w:hint="default"/>
                <w:b w:val="0"/>
                <w:sz w:val="24"/>
                <w:szCs w:val="24"/>
              </w:rPr>
            </w:pPr>
            <w:r>
              <w:rPr>
                <w:rFonts w:ascii="Times New Roman" w:eastAsia="Times New Roman" w:hAnsi="Times New Roman" w:hint="default"/>
                <w:sz w:val="24"/>
                <w:szCs w:val="24"/>
                <w:rtl w:val="off"/>
              </w:rPr>
              <w:t>- с</w:t>
            </w:r>
            <w:r>
              <w:rPr>
                <w:rFonts w:ascii="Times New Roman" w:eastAsia="Times New Roman" w:hAnsi="Times New Roman" w:hint="default"/>
                <w:sz w:val="24"/>
                <w:szCs w:val="24"/>
              </w:rPr>
              <w:t>амоконтроль и самооценка: </w:t>
            </w:r>
            <w:r>
              <w:rPr>
                <w:rFonts w:ascii="Times New Roman" w:eastAsia="Times New Roman" w:hAnsi="Times New Roman" w:hint="default"/>
                <w:sz w:val="24"/>
                <w:szCs w:val="24"/>
                <w:rtl w:val="off"/>
              </w:rPr>
              <w:t>о</w:t>
            </w:r>
            <w:r>
              <w:rPr>
                <w:rFonts w:ascii="Times New Roman" w:eastAsia="Times New Roman" w:hAnsi="Times New Roman" w:hint="default"/>
                <w:sz w:val="24"/>
                <w:szCs w:val="24"/>
              </w:rPr>
              <w:t>ценивают своё эмоциональное состояние, контролируют уровень понимания материала в ходе выполнения заданий (T/F, Matching)</w:t>
            </w:r>
          </w:p>
          <w:p>
            <w:pPr>
              <w:ind w:left="0" w:right="0"/>
              <w:spacing w:after="0" w:before="0"/>
              <w:rPr>
                <w:rFonts w:ascii="Times New Roman" w:eastAsia="Times New Roman" w:hAnsi="Times New Roman" w:hint="default"/>
                <w:b w:val="0"/>
                <w:sz w:val="24"/>
                <w:szCs w:val="24"/>
              </w:rPr>
            </w:pPr>
            <w:r>
              <w:rPr>
                <w:rFonts w:ascii="Times New Roman" w:eastAsia="Times New Roman" w:hAnsi="Times New Roman" w:hint="default"/>
                <w:sz w:val="24"/>
                <w:szCs w:val="24"/>
                <w:rtl w:val="off"/>
              </w:rPr>
              <w:t>- к</w:t>
            </w:r>
            <w:r>
              <w:rPr>
                <w:rFonts w:ascii="Times New Roman" w:eastAsia="Times New Roman" w:hAnsi="Times New Roman" w:hint="default"/>
                <w:sz w:val="24"/>
                <w:szCs w:val="24"/>
              </w:rPr>
              <w:t>оррекция: </w:t>
            </w:r>
            <w:r>
              <w:rPr>
                <w:rFonts w:ascii="Times New Roman" w:eastAsia="Times New Roman" w:hAnsi="Times New Roman" w:hint="default"/>
                <w:sz w:val="24"/>
                <w:szCs w:val="24"/>
                <w:rtl w:val="off"/>
              </w:rPr>
              <w:t>г</w:t>
            </w:r>
            <w:r>
              <w:rPr>
                <w:rFonts w:ascii="Times New Roman" w:eastAsia="Times New Roman" w:hAnsi="Times New Roman" w:hint="default"/>
                <w:sz w:val="24"/>
                <w:szCs w:val="24"/>
              </w:rPr>
              <w:t>отовы скорректировать выбранные стратегии, если они окажутся неэффективными (рефлексивный компонент урока)</w:t>
            </w:r>
          </w:p>
          <w:p>
            <w:pPr>
              <w:rPr>
                <w:rFonts w:ascii="Times New Roman" w:eastAsia="Times New Roman" w:hAnsi="Times New Roman"/>
                <w:b/>
                <w:bCs/>
                <w:sz w:val="24"/>
                <w:szCs w:val="24"/>
                <w:rtl w:val="off"/>
              </w:rPr>
            </w:pPr>
          </w:p>
          <w:p>
            <w:pPr>
              <w:rPr>
                <w:rFonts w:ascii="Times New Roman" w:eastAsia="Times New Roman" w:hAnsi="Times New Roman" w:hint="default"/>
                <w:sz w:val="24"/>
                <w:szCs w:val="24"/>
              </w:rPr>
            </w:pPr>
            <w:r>
              <w:rPr>
                <w:rFonts w:ascii="Times New Roman" w:eastAsia="Times New Roman" w:hAnsi="Times New Roman" w:hint="default"/>
                <w:b/>
                <w:bCs/>
                <w:sz w:val="24"/>
                <w:szCs w:val="24"/>
              </w:rPr>
              <w:t>Коммуникативные УУД:</w:t>
            </w:r>
          </w:p>
          <w:p>
            <w:pPr>
              <w:ind w:left="0" w:right="0"/>
              <w:spacing w:after="0" w:before="0"/>
              <w:rPr>
                <w:rFonts w:ascii="Times New Roman" w:eastAsia="Times New Roman" w:hAnsi="Times New Roman" w:hint="default"/>
                <w:b w:val="0"/>
                <w:sz w:val="24"/>
                <w:szCs w:val="24"/>
              </w:rPr>
            </w:pPr>
            <w:r>
              <w:rPr>
                <w:rFonts w:ascii="Times New Roman" w:eastAsia="Times New Roman" w:hAnsi="Times New Roman" w:hint="default"/>
                <w:sz w:val="24"/>
                <w:szCs w:val="24"/>
                <w:rtl w:val="off"/>
              </w:rPr>
              <w:t>- с</w:t>
            </w:r>
            <w:r>
              <w:rPr>
                <w:rFonts w:ascii="Times New Roman" w:eastAsia="Times New Roman" w:hAnsi="Times New Roman" w:hint="default"/>
                <w:sz w:val="24"/>
                <w:szCs w:val="24"/>
              </w:rPr>
              <w:t>отрудничество: </w:t>
            </w:r>
            <w:r>
              <w:rPr>
                <w:rFonts w:ascii="Times New Roman" w:eastAsia="Times New Roman" w:hAnsi="Times New Roman" w:hint="default"/>
                <w:sz w:val="24"/>
                <w:szCs w:val="24"/>
                <w:rtl w:val="off"/>
              </w:rPr>
              <w:t>р</w:t>
            </w:r>
            <w:r>
              <w:rPr>
                <w:rFonts w:ascii="Times New Roman" w:eastAsia="Times New Roman" w:hAnsi="Times New Roman" w:hint="default"/>
                <w:sz w:val="24"/>
                <w:szCs w:val="24"/>
              </w:rPr>
              <w:t xml:space="preserve">аботают в парах и </w:t>
            </w:r>
            <w:r>
              <w:rPr>
                <w:rFonts w:ascii="Times New Roman" w:eastAsia="Times New Roman" w:hAnsi="Times New Roman" w:hint="default"/>
                <w:sz w:val="24"/>
                <w:szCs w:val="24"/>
                <w:rtl w:val="off"/>
              </w:rPr>
              <w:t>командах</w:t>
            </w:r>
            <w:r>
              <w:rPr>
                <w:rFonts w:ascii="Times New Roman" w:eastAsia="Times New Roman" w:hAnsi="Times New Roman" w:hint="default"/>
                <w:sz w:val="24"/>
                <w:szCs w:val="24"/>
              </w:rPr>
              <w:t xml:space="preserve"> при обсуждении вопросов, уважают мнение партнёра.</w:t>
            </w:r>
          </w:p>
          <w:p>
            <w:pPr>
              <w:ind w:left="0" w:right="0"/>
              <w:spacing w:after="0" w:before="0"/>
              <w:rPr>
                <w:rFonts w:ascii="Times New Roman" w:eastAsia="Times New Roman" w:hAnsi="Times New Roman" w:hint="default"/>
                <w:b w:val="0"/>
                <w:sz w:val="24"/>
                <w:szCs w:val="24"/>
              </w:rPr>
            </w:pPr>
            <w:r>
              <w:rPr>
                <w:rFonts w:ascii="Times New Roman" w:eastAsia="Times New Roman" w:hAnsi="Times New Roman" w:hint="default"/>
                <w:sz w:val="24"/>
                <w:szCs w:val="24"/>
                <w:rtl w:val="off"/>
              </w:rPr>
              <w:t>- у</w:t>
            </w:r>
            <w:r>
              <w:rPr>
                <w:rFonts w:ascii="Times New Roman" w:eastAsia="Times New Roman" w:hAnsi="Times New Roman" w:hint="default"/>
                <w:sz w:val="24"/>
                <w:szCs w:val="24"/>
              </w:rPr>
              <w:t>мение с достаточной полнотой выражать мысли: </w:t>
            </w:r>
            <w:r>
              <w:rPr>
                <w:rFonts w:ascii="Times New Roman" w:eastAsia="Times New Roman" w:hAnsi="Times New Roman" w:hint="default"/>
                <w:sz w:val="24"/>
                <w:szCs w:val="24"/>
                <w:rtl w:val="off"/>
              </w:rPr>
              <w:t>с</w:t>
            </w:r>
            <w:r>
              <w:rPr>
                <w:rFonts w:ascii="Times New Roman" w:eastAsia="Times New Roman" w:hAnsi="Times New Roman" w:hint="default"/>
                <w:sz w:val="24"/>
                <w:szCs w:val="24"/>
              </w:rPr>
              <w:t>троят монологические высказывания о личном опыте, участвуют в диалоге, аргументируют свою точку зрения.</w:t>
            </w:r>
          </w:p>
          <w:p>
            <w:pPr>
              <w:ind w:left="0" w:right="0"/>
              <w:spacing w:after="0" w:before="0"/>
              <w:rPr>
                <w:rFonts w:ascii="Times New Roman" w:eastAsia="Times New Roman" w:hAnsi="Times New Roman" w:hint="default"/>
                <w:sz w:val="24"/>
                <w:szCs w:val="24"/>
                <w:rtl w:val="off"/>
              </w:rPr>
            </w:pPr>
          </w:p>
          <w:p>
            <w:pPr>
              <w:ind w:left="0" w:right="0"/>
              <w:spacing w:after="0" w:before="0"/>
              <w:rPr>
                <w:rFonts w:ascii="Times New Roman" w:eastAsia="Times New Roman" w:hAnsi="Times New Roman" w:hint="default"/>
                <w:sz w:val="24"/>
                <w:szCs w:val="24"/>
                <w:rtl w:val="off"/>
              </w:rPr>
            </w:pPr>
            <w:r>
              <w:rPr>
                <w:rFonts w:ascii="Times New Roman" w:eastAsia="Times New Roman" w:hAnsi="Times New Roman" w:hint="default"/>
                <w:sz w:val="24"/>
                <w:szCs w:val="24"/>
                <w:rtl w:val="off"/>
              </w:rPr>
              <w:t>- и</w:t>
            </w:r>
            <w:r>
              <w:rPr>
                <w:rFonts w:ascii="Times New Roman" w:eastAsia="Times New Roman" w:hAnsi="Times New Roman" w:hint="default"/>
                <w:sz w:val="24"/>
                <w:szCs w:val="24"/>
              </w:rPr>
              <w:t>спользование речевых средств: </w:t>
            </w:r>
            <w:r>
              <w:rPr>
                <w:rFonts w:ascii="Times New Roman" w:eastAsia="Times New Roman" w:hAnsi="Times New Roman" w:hint="default"/>
                <w:sz w:val="24"/>
                <w:szCs w:val="24"/>
                <w:rtl w:val="off"/>
              </w:rPr>
              <w:t>о</w:t>
            </w:r>
            <w:r>
              <w:rPr>
                <w:rFonts w:ascii="Times New Roman" w:eastAsia="Times New Roman" w:hAnsi="Times New Roman" w:hint="default"/>
                <w:sz w:val="24"/>
                <w:szCs w:val="24"/>
              </w:rPr>
              <w:t>сваивают и применяют в речи новые лексические единицы для точной передачи своих чувств и состояний.</w:t>
            </w:r>
          </w:p>
          <w:p>
            <w:pPr>
              <w:ind w:left="0" w:right="0"/>
              <w:spacing w:after="0" w:before="0"/>
              <w:rPr>
                <w:rFonts w:ascii="Times New Roman" w:eastAsia="Times New Roman" w:hAnsi="Times New Roman" w:hint="default"/>
                <w:b w:val="0"/>
                <w:sz w:val="24"/>
                <w:szCs w:val="24"/>
              </w:rPr>
            </w:pPr>
          </w:p>
          <w:p>
            <w:pPr>
              <w:rPr>
                <w:rFonts w:ascii="Times New Roman" w:eastAsia="Times New Roman" w:hAnsi="Times New Roman" w:hint="default"/>
                <w:b w:val="0"/>
                <w:sz w:val="24"/>
                <w:szCs w:val="24"/>
              </w:rPr>
            </w:pPr>
            <w:r>
              <w:rPr>
                <w:rFonts w:ascii="Times New Roman" w:eastAsia="Times New Roman" w:hAnsi="Times New Roman" w:hint="default"/>
                <w:b/>
                <w:bCs/>
                <w:sz w:val="24"/>
                <w:szCs w:val="24"/>
              </w:rPr>
              <w:t xml:space="preserve">III. Предметные результаты </w:t>
            </w:r>
          </w:p>
          <w:p>
            <w:pPr>
              <w:rPr>
                <w:rFonts w:ascii="Times New Roman" w:eastAsia="Times New Roman" w:hAnsi="Times New Roman" w:hint="default"/>
                <w:sz w:val="24"/>
                <w:szCs w:val="24"/>
              </w:rPr>
            </w:pPr>
            <w:r>
              <w:rPr>
                <w:rFonts w:ascii="Times New Roman" w:eastAsia="Times New Roman" w:hAnsi="Times New Roman" w:hint="default"/>
                <w:i/>
                <w:iCs/>
                <w:sz w:val="24"/>
                <w:szCs w:val="24"/>
              </w:rPr>
              <w:t>В сфере речевой компетенции:</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i/>
                <w:iCs/>
                <w:sz w:val="24"/>
                <w:szCs w:val="24"/>
                <w:rtl w:val="off"/>
              </w:rPr>
              <w:t>ч</w:t>
            </w:r>
            <w:r>
              <w:rPr>
                <w:rFonts w:ascii="Times New Roman" w:eastAsia="Times New Roman" w:hAnsi="Times New Roman" w:hint="default"/>
                <w:i/>
                <w:iCs/>
                <w:sz w:val="24"/>
                <w:szCs w:val="24"/>
              </w:rPr>
              <w:t>тение</w:t>
            </w:r>
            <w:r>
              <w:rPr>
                <w:rFonts w:ascii="Times New Roman" w:eastAsia="Times New Roman" w:hAnsi="Times New Roman" w:hint="default"/>
                <w:sz w:val="24"/>
                <w:szCs w:val="24"/>
              </w:rPr>
              <w:t>: </w:t>
            </w:r>
            <w:r>
              <w:rPr>
                <w:rFonts w:ascii="Times New Roman" w:eastAsia="Times New Roman" w:hAnsi="Times New Roman" w:hint="default"/>
                <w:sz w:val="24"/>
                <w:szCs w:val="24"/>
                <w:rtl w:val="off"/>
              </w:rPr>
              <w:t>п</w:t>
            </w:r>
            <w:r>
              <w:rPr>
                <w:rFonts w:ascii="Times New Roman" w:eastAsia="Times New Roman" w:hAnsi="Times New Roman" w:hint="default"/>
                <w:sz w:val="24"/>
                <w:szCs w:val="24"/>
              </w:rPr>
              <w:t>онимают текст задания (definitions, statements) в рамках изученной тематики, находят запрашиваемую информацию.</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i/>
                <w:iCs/>
                <w:sz w:val="24"/>
                <w:szCs w:val="24"/>
                <w:rtl w:val="off"/>
              </w:rPr>
              <w:t>г</w:t>
            </w:r>
            <w:r>
              <w:rPr>
                <w:rFonts w:ascii="Times New Roman" w:eastAsia="Times New Roman" w:hAnsi="Times New Roman" w:hint="default"/>
                <w:i/>
                <w:iCs/>
                <w:sz w:val="24"/>
                <w:szCs w:val="24"/>
              </w:rPr>
              <w:t>оворение (диалогическая речь)</w:t>
            </w:r>
            <w:r>
              <w:rPr>
                <w:rFonts w:ascii="Times New Roman" w:eastAsia="Times New Roman" w:hAnsi="Times New Roman" w:hint="default"/>
                <w:sz w:val="24"/>
                <w:szCs w:val="24"/>
              </w:rPr>
              <w:t>: </w:t>
            </w:r>
            <w:r>
              <w:rPr>
                <w:rFonts w:ascii="Times New Roman" w:eastAsia="Times New Roman" w:hAnsi="Times New Roman" w:hint="default"/>
                <w:sz w:val="24"/>
                <w:szCs w:val="24"/>
                <w:rtl w:val="off"/>
              </w:rPr>
              <w:t>о</w:t>
            </w:r>
            <w:r>
              <w:rPr>
                <w:rFonts w:ascii="Times New Roman" w:eastAsia="Times New Roman" w:hAnsi="Times New Roman" w:hint="default"/>
                <w:sz w:val="24"/>
                <w:szCs w:val="24"/>
              </w:rPr>
              <w:t>бмениваются мнениями по теме, спрашивают и отвечают на вопросы о стрессовых ситуациях, используя изученную лексику.</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i/>
                <w:iCs/>
                <w:sz w:val="24"/>
                <w:szCs w:val="24"/>
                <w:rtl w:val="off"/>
              </w:rPr>
              <w:t>г</w:t>
            </w:r>
            <w:r>
              <w:rPr>
                <w:rFonts w:ascii="Times New Roman" w:eastAsia="Times New Roman" w:hAnsi="Times New Roman" w:hint="default"/>
                <w:i/>
                <w:iCs/>
                <w:sz w:val="24"/>
                <w:szCs w:val="24"/>
              </w:rPr>
              <w:t>оворение (монологическая речь)</w:t>
            </w:r>
            <w:r>
              <w:rPr>
                <w:rFonts w:ascii="Times New Roman" w:eastAsia="Times New Roman" w:hAnsi="Times New Roman" w:hint="default"/>
                <w:sz w:val="24"/>
                <w:szCs w:val="24"/>
              </w:rPr>
              <w:t>: </w:t>
            </w:r>
            <w:r>
              <w:rPr>
                <w:rFonts w:ascii="Times New Roman" w:eastAsia="Times New Roman" w:hAnsi="Times New Roman" w:hint="default"/>
                <w:sz w:val="24"/>
                <w:szCs w:val="24"/>
                <w:rtl w:val="off"/>
              </w:rPr>
              <w:t>с</w:t>
            </w:r>
            <w:r>
              <w:rPr>
                <w:rFonts w:ascii="Times New Roman" w:eastAsia="Times New Roman" w:hAnsi="Times New Roman" w:hint="default"/>
                <w:sz w:val="24"/>
                <w:szCs w:val="24"/>
              </w:rPr>
              <w:t>троят связное высказывание о своих источниках стресса и способах борьбы с ним (этап «Reflexion»).</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i/>
                <w:iCs/>
                <w:sz w:val="24"/>
                <w:szCs w:val="24"/>
                <w:rtl w:val="off"/>
              </w:rPr>
              <w:t>л</w:t>
            </w:r>
            <w:r>
              <w:rPr>
                <w:rFonts w:ascii="Times New Roman" w:eastAsia="Times New Roman" w:hAnsi="Times New Roman" w:hint="default"/>
                <w:i/>
                <w:iCs/>
                <w:sz w:val="24"/>
                <w:szCs w:val="24"/>
              </w:rPr>
              <w:t>ексическая сторона речи:</w:t>
            </w:r>
            <w:r>
              <w:rPr>
                <w:rFonts w:ascii="Times New Roman" w:eastAsia="Times New Roman" w:hAnsi="Times New Roman" w:hint="default"/>
                <w:sz w:val="24"/>
                <w:szCs w:val="24"/>
              </w:rPr>
              <w:t> </w:t>
            </w:r>
            <w:r>
              <w:rPr>
                <w:rFonts w:ascii="Times New Roman" w:eastAsia="Times New Roman" w:hAnsi="Times New Roman" w:hint="default"/>
                <w:sz w:val="24"/>
                <w:szCs w:val="24"/>
                <w:rtl w:val="off"/>
              </w:rPr>
              <w:t>у</w:t>
            </w:r>
            <w:r>
              <w:rPr>
                <w:rFonts w:ascii="Times New Roman" w:eastAsia="Times New Roman" w:hAnsi="Times New Roman" w:hint="default"/>
                <w:sz w:val="24"/>
                <w:szCs w:val="24"/>
              </w:rPr>
              <w:t>потребляют в речи не менее 15–20 новых лексических единиц по теме (to be stressed out, to feel overwhelmed, taut muscles, fatigue, to lighten the load, in the run-up to exams и др.).</w:t>
            </w:r>
          </w:p>
          <w:p>
            <w:pPr>
              <w:ind w:left="0" w:right="0"/>
              <w:spacing w:after="0" w:before="0"/>
              <w:rPr>
                <w:rFonts w:ascii="Times New Roman" w:eastAsia="Times New Roman" w:hAnsi="Times New Roman"/>
                <w:sz w:val="24"/>
                <w:szCs w:val="24"/>
                <w:rtl w:val="off"/>
              </w:rPr>
            </w:pPr>
            <w:r>
              <w:rPr>
                <w:rFonts w:ascii="Times New Roman" w:eastAsia="Times New Roman" w:hAnsi="Times New Roman" w:hint="default"/>
                <w:i/>
                <w:iCs/>
                <w:sz w:val="24"/>
                <w:szCs w:val="24"/>
                <w:rtl w:val="off"/>
              </w:rPr>
              <w:t>г</w:t>
            </w:r>
            <w:r>
              <w:rPr>
                <w:rFonts w:ascii="Times New Roman" w:eastAsia="Times New Roman" w:hAnsi="Times New Roman" w:hint="default"/>
                <w:i/>
                <w:iCs/>
                <w:sz w:val="24"/>
                <w:szCs w:val="24"/>
              </w:rPr>
              <w:t>рамматическая сторона речи:</w:t>
            </w:r>
            <w:r>
              <w:rPr>
                <w:rFonts w:ascii="Times New Roman" w:eastAsia="Times New Roman" w:hAnsi="Times New Roman" w:hint="default"/>
                <w:sz w:val="24"/>
                <w:szCs w:val="24"/>
              </w:rPr>
              <w:t> </w:t>
            </w:r>
            <w:r>
              <w:rPr>
                <w:rFonts w:ascii="Times New Roman" w:eastAsia="Times New Roman" w:hAnsi="Times New Roman" w:hint="default"/>
                <w:sz w:val="24"/>
                <w:szCs w:val="24"/>
                <w:rtl w:val="off"/>
              </w:rPr>
              <w:t>с</w:t>
            </w:r>
            <w:r>
              <w:rPr>
                <w:rFonts w:ascii="Times New Roman" w:eastAsia="Times New Roman" w:hAnsi="Times New Roman" w:hint="default"/>
                <w:sz w:val="24"/>
                <w:szCs w:val="24"/>
              </w:rPr>
              <w:t>овершенствуют навыки употребления модальных глаголов для выражения совета (You should try…, You can do…), конструкций для описания состояния (I feel…, I am…).</w:t>
            </w:r>
          </w:p>
          <w:p>
            <w:pPr>
              <w:rPr>
                <w:rFonts w:ascii="Times New Roman" w:eastAsia="Times New Roman" w:hAnsi="Times New Roman"/>
                <w:sz w:val="24"/>
                <w:szCs w:val="24"/>
                <w:rtl w:val="off"/>
              </w:rPr>
            </w:pPr>
            <w:r>
              <w:rPr>
                <w:rFonts w:ascii="Times New Roman" w:eastAsia="Times New Roman" w:hAnsi="Times New Roman" w:hint="default"/>
                <w:i/>
                <w:iCs/>
                <w:sz w:val="24"/>
                <w:szCs w:val="24"/>
              </w:rPr>
              <w:t>В сфере социокультурной компетенции:</w:t>
            </w:r>
            <w:r>
              <w:rPr>
                <w:rFonts w:ascii="Times New Roman" w:eastAsia="Times New Roman" w:hAnsi="Times New Roman" w:hint="default"/>
                <w:i/>
                <w:iCs/>
                <w:sz w:val="24"/>
                <w:szCs w:val="24"/>
                <w:rtl w:val="off"/>
              </w:rPr>
              <w:t xml:space="preserve"> </w:t>
            </w:r>
          </w:p>
          <w:p>
            <w:pPr>
              <w:rPr>
                <w:rFonts w:ascii="Times New Roman" w:eastAsia="Times New Roman" w:hAnsi="Times New Roman"/>
                <w:sz w:val="24"/>
                <w:szCs w:val="24"/>
              </w:rPr>
            </w:pPr>
            <w:r>
              <w:rPr>
                <w:rFonts w:ascii="Times New Roman" w:eastAsia="Times New Roman" w:hAnsi="Times New Roman" w:hint="default"/>
                <w:sz w:val="24"/>
                <w:szCs w:val="24"/>
                <w:rtl w:val="off"/>
              </w:rPr>
              <w:t>р</w:t>
            </w:r>
            <w:r>
              <w:rPr>
                <w:rFonts w:ascii="Times New Roman" w:eastAsia="Times New Roman" w:hAnsi="Times New Roman" w:hint="default"/>
                <w:sz w:val="24"/>
                <w:szCs w:val="24"/>
              </w:rPr>
              <w:t>азвивают понимание того, что проблема стресса и поиск баланса — это глобальная тема, актуальная для подростков во всем мире.</w:t>
            </w:r>
          </w:p>
        </w:tc>
      </w:tr>
      <w:tr>
        <w:trPr/>
        <w:tc>
          <w:tcPr>
            <w:tcW w:w="14992" w:type="dxa"/>
            <w:gridSpan w:val="2"/>
          </w:tcPr>
          <w:p>
            <w:pPr>
              <w:pStyle w:val="a5"/>
              <w:rPr>
                <w:rFonts w:ascii="Times New Roman" w:eastAsia="Times New Roman" w:hAnsi="Times New Roman"/>
                <w:sz w:val="24"/>
                <w:szCs w:val="24"/>
              </w:rPr>
            </w:pPr>
            <w:r>
              <w:rPr>
                <w:rFonts w:ascii="Times New Roman" w:eastAsia="Times New Roman" w:hAnsi="Times New Roman"/>
                <w:sz w:val="24"/>
                <w:szCs w:val="24"/>
              </w:rPr>
              <w:t>Организация пространства                                         Классная комната, проектор, электронная доска, компьютер</w:t>
            </w:r>
          </w:p>
        </w:tc>
      </w:tr>
      <w:tr>
        <w:trPr/>
        <w:tc>
          <w:tcPr>
            <w:tcW w:w="5211" w:type="dxa"/>
          </w:tcPr>
          <w:p>
            <w:pPr>
              <w:pStyle w:val="a5"/>
              <w:rPr>
                <w:rFonts w:ascii="Times New Roman" w:eastAsia="Times New Roman" w:hAnsi="Times New Roman"/>
                <w:sz w:val="24"/>
                <w:szCs w:val="24"/>
              </w:rPr>
            </w:pPr>
            <w:r>
              <w:rPr>
                <w:rFonts w:ascii="Times New Roman" w:eastAsia="Times New Roman" w:hAnsi="Times New Roman"/>
                <w:sz w:val="24"/>
                <w:szCs w:val="24"/>
              </w:rPr>
              <w:t>Межпредметные связи</w:t>
            </w:r>
          </w:p>
        </w:tc>
        <w:tc>
          <w:tcPr>
            <w:tcW w:w="9781" w:type="dxa"/>
          </w:tcPr>
          <w:p>
            <w:pPr>
              <w:pStyle w:val="a5"/>
              <w:rPr>
                <w:rFonts w:ascii="Times New Roman" w:eastAsia="Times New Roman" w:hAnsi="Times New Roman"/>
                <w:sz w:val="24"/>
                <w:szCs w:val="24"/>
              </w:rPr>
            </w:pPr>
            <w:r>
              <w:rPr>
                <w:rFonts w:ascii="Times New Roman" w:eastAsia="Times New Roman" w:hAnsi="Times New Roman"/>
                <w:sz w:val="24"/>
                <w:szCs w:val="24"/>
              </w:rPr>
              <w:t>Психология, обществознание</w:t>
            </w:r>
            <w:r>
              <w:rPr>
                <w:rFonts w:ascii="Times New Roman" w:eastAsia="Times New Roman" w:hAnsi="Times New Roman"/>
                <w:sz w:val="24"/>
                <w:szCs w:val="24"/>
                <w:rtl w:val="off"/>
              </w:rPr>
              <w:t>, химия</w:t>
            </w:r>
          </w:p>
        </w:tc>
      </w:tr>
      <w:tr>
        <w:trPr/>
        <w:tc>
          <w:tcPr>
            <w:tcW w:w="5211" w:type="dxa"/>
          </w:tcPr>
          <w:p>
            <w:pPr>
              <w:pStyle w:val="a5"/>
              <w:rPr>
                <w:rFonts w:ascii="Times New Roman" w:eastAsia="Times New Roman" w:hAnsi="Times New Roman"/>
                <w:sz w:val="24"/>
                <w:szCs w:val="24"/>
              </w:rPr>
            </w:pPr>
            <w:r>
              <w:rPr>
                <w:rFonts w:ascii="Times New Roman" w:eastAsia="Times New Roman" w:hAnsi="Times New Roman"/>
                <w:sz w:val="24"/>
                <w:szCs w:val="24"/>
              </w:rPr>
              <w:t>Ресурсы</w:t>
            </w:r>
          </w:p>
        </w:tc>
        <w:tc>
          <w:tcPr>
            <w:tcW w:w="9781" w:type="dxa"/>
          </w:tcPr>
          <w:p>
            <w:pPr>
              <w:pStyle w:val="a5"/>
              <w:rPr>
                <w:rFonts w:ascii="Times New Roman" w:eastAsia="Times New Roman" w:hAnsi="Times New Roman"/>
                <w:sz w:val="24"/>
                <w:szCs w:val="24"/>
              </w:rPr>
            </w:pPr>
            <w:r>
              <w:rPr>
                <w:rFonts w:ascii="Times New Roman" w:eastAsia="Times New Roman" w:hAnsi="Times New Roman"/>
                <w:sz w:val="24"/>
                <w:szCs w:val="24"/>
              </w:rPr>
              <w:t xml:space="preserve">Основные (учебник </w:t>
            </w:r>
            <w:r>
              <w:rPr>
                <w:lang w:val="en-US"/>
                <w:rFonts w:ascii="Times New Roman" w:eastAsia="Times New Roman" w:hAnsi="Times New Roman"/>
                <w:sz w:val="24"/>
                <w:szCs w:val="24"/>
              </w:rPr>
              <w:t>Spotlight</w:t>
            </w:r>
            <w:r>
              <w:rPr>
                <w:lang w:val="en-US"/>
                <w:rFonts w:ascii="Times New Roman" w:eastAsia="Times New Roman" w:hAnsi="Times New Roman"/>
                <w:sz w:val="24"/>
                <w:szCs w:val="24"/>
                <w:rtl w:val="off"/>
              </w:rPr>
              <w:t xml:space="preserve"> 11</w:t>
            </w:r>
            <w:r>
              <w:rPr>
                <w:rFonts w:ascii="Times New Roman" w:eastAsia="Times New Roman" w:hAnsi="Times New Roman"/>
                <w:sz w:val="24"/>
                <w:szCs w:val="24"/>
              </w:rPr>
              <w:t>, рабочая тетрадь, книга для учителя)</w:t>
            </w:r>
          </w:p>
          <w:p>
            <w:pPr>
              <w:pStyle w:val="a5"/>
              <w:rPr>
                <w:rFonts w:ascii="Times New Roman" w:eastAsia="Times New Roman" w:hAnsi="Times New Roman"/>
                <w:sz w:val="24"/>
                <w:szCs w:val="24"/>
              </w:rPr>
            </w:pPr>
            <w:r>
              <w:rPr>
                <w:rFonts w:ascii="Times New Roman" w:eastAsia="Times New Roman" w:hAnsi="Times New Roman"/>
                <w:sz w:val="24"/>
                <w:szCs w:val="24"/>
              </w:rPr>
              <w:t>Дополнительные (</w:t>
            </w:r>
            <w:r>
              <w:rPr>
                <w:rFonts w:ascii="Times New Roman" w:eastAsia="Times New Roman" w:hAnsi="Times New Roman"/>
                <w:sz w:val="24"/>
                <w:szCs w:val="24"/>
                <w:rtl w:val="off"/>
              </w:rPr>
              <w:t>презентация</w:t>
            </w:r>
            <w:r>
              <w:rPr>
                <w:rFonts w:ascii="Times New Roman" w:eastAsia="Times New Roman" w:hAnsi="Times New Roman"/>
                <w:sz w:val="24"/>
                <w:szCs w:val="24"/>
              </w:rPr>
              <w:t>, аудиокурс для занятий в классе</w:t>
            </w:r>
            <w:r>
              <w:rPr>
                <w:rFonts w:ascii="Times New Roman" w:eastAsia="Times New Roman" w:hAnsi="Times New Roman"/>
                <w:sz w:val="24"/>
                <w:szCs w:val="24"/>
                <w:rtl w:val="off"/>
              </w:rPr>
              <w:t>, раздаточные материалы</w:t>
            </w:r>
            <w:r>
              <w:rPr>
                <w:rFonts w:ascii="Times New Roman" w:eastAsia="Times New Roman" w:hAnsi="Times New Roman"/>
                <w:sz w:val="24"/>
                <w:szCs w:val="24"/>
              </w:rPr>
              <w:t>)</w:t>
            </w:r>
          </w:p>
        </w:tc>
      </w:tr>
      <w:tr>
        <w:trPr/>
        <w:tc>
          <w:tcPr>
            <w:tcW w:w="5211" w:type="dxa"/>
          </w:tcPr>
          <w:p>
            <w:pPr>
              <w:pStyle w:val="a5"/>
              <w:rPr>
                <w:rFonts w:ascii="Times New Roman" w:eastAsia="Times New Roman" w:hAnsi="Times New Roman"/>
                <w:sz w:val="24"/>
                <w:szCs w:val="24"/>
              </w:rPr>
            </w:pPr>
            <w:r>
              <w:rPr>
                <w:rFonts w:ascii="Times New Roman" w:eastAsia="Times New Roman" w:hAnsi="Times New Roman"/>
                <w:sz w:val="24"/>
                <w:szCs w:val="24"/>
              </w:rPr>
              <w:t>Формы  деятельности учащихся</w:t>
            </w:r>
          </w:p>
        </w:tc>
        <w:tc>
          <w:tcPr>
            <w:tcW w:w="9781" w:type="dxa"/>
          </w:tcPr>
          <w:p>
            <w:pPr>
              <w:pStyle w:val="a5"/>
              <w:rPr>
                <w:rFonts w:ascii="Times New Roman" w:eastAsia="Times New Roman" w:hAnsi="Times New Roman"/>
                <w:sz w:val="24"/>
                <w:szCs w:val="24"/>
                <w:rtl w:val="off"/>
              </w:rPr>
            </w:pPr>
            <w:r>
              <w:rPr>
                <w:rFonts w:ascii="Times New Roman" w:eastAsia="Times New Roman" w:hAnsi="Times New Roman"/>
                <w:sz w:val="24"/>
                <w:szCs w:val="24"/>
              </w:rPr>
              <w:t>Индивидуальн</w:t>
            </w:r>
            <w:r>
              <w:rPr>
                <w:rFonts w:ascii="Times New Roman" w:eastAsia="Times New Roman" w:hAnsi="Times New Roman"/>
                <w:sz w:val="24"/>
                <w:szCs w:val="24"/>
                <w:rtl w:val="off"/>
              </w:rPr>
              <w:t>ая</w:t>
            </w:r>
            <w:r>
              <w:rPr>
                <w:rFonts w:ascii="Times New Roman" w:eastAsia="Times New Roman" w:hAnsi="Times New Roman"/>
                <w:sz w:val="24"/>
                <w:szCs w:val="24"/>
              </w:rPr>
              <w:t xml:space="preserve">, </w:t>
            </w:r>
            <w:r>
              <w:rPr>
                <w:rFonts w:ascii="Times New Roman" w:eastAsia="Times New Roman" w:hAnsi="Times New Roman"/>
                <w:sz w:val="24"/>
                <w:szCs w:val="24"/>
                <w:rtl w:val="off"/>
              </w:rPr>
              <w:t>командная</w:t>
            </w:r>
            <w:r>
              <w:rPr>
                <w:rFonts w:ascii="Times New Roman" w:eastAsia="Times New Roman" w:hAnsi="Times New Roman"/>
                <w:sz w:val="24"/>
                <w:szCs w:val="24"/>
              </w:rPr>
              <w:t xml:space="preserve">, </w:t>
            </w:r>
            <w:r>
              <w:rPr>
                <w:rFonts w:ascii="Times New Roman" w:eastAsia="Times New Roman" w:hAnsi="Times New Roman"/>
                <w:sz w:val="24"/>
                <w:szCs w:val="24"/>
                <w:rtl w:val="off"/>
              </w:rPr>
              <w:t xml:space="preserve">парная, </w:t>
            </w:r>
            <w:r>
              <w:rPr>
                <w:rFonts w:ascii="Times New Roman" w:eastAsia="Times New Roman" w:hAnsi="Times New Roman"/>
                <w:sz w:val="24"/>
                <w:szCs w:val="24"/>
              </w:rPr>
              <w:t>фронтальная</w:t>
            </w:r>
          </w:p>
          <w:p>
            <w:pPr>
              <w:pStyle w:val="a5"/>
              <w:rPr>
                <w:rFonts w:ascii="Times New Roman" w:eastAsia="Times New Roman" w:hAnsi="Times New Roman"/>
                <w:sz w:val="24"/>
                <w:szCs w:val="24"/>
              </w:rPr>
            </w:pPr>
          </w:p>
        </w:tc>
      </w:tr>
      <w:tr>
        <w:trPr/>
        <w:tc>
          <w:tcPr>
            <w:tcW w:w="5211" w:type="dxa"/>
          </w:tcPr>
          <w:p>
            <w:pPr>
              <w:pStyle w:val="a5"/>
              <w:rPr>
                <w:rFonts w:ascii="Times New Roman" w:eastAsia="Times New Roman" w:hAnsi="Times New Roman"/>
                <w:sz w:val="24"/>
                <w:szCs w:val="24"/>
              </w:rPr>
            </w:pPr>
            <w:r>
              <w:rPr>
                <w:rFonts w:ascii="Times New Roman" w:eastAsia="Times New Roman" w:hAnsi="Times New Roman"/>
                <w:sz w:val="24"/>
                <w:szCs w:val="24"/>
              </w:rPr>
              <w:t>Методы обучения</w:t>
            </w:r>
          </w:p>
        </w:tc>
        <w:tc>
          <w:tcPr>
            <w:tcW w:w="9781" w:type="dxa"/>
          </w:tcPr>
          <w:p>
            <w:pPr>
              <w:shd w:val="clear" w:color="auto" w:fill="FFFFFF"/>
              <w:numPr>
                <w:ilvl w:val="0"/>
                <w:numId w:val="1"/>
              </w:numPr>
              <w:spacing w:after="150" w:line="240" w:lineRule="auto"/>
              <w:rPr>
                <w:lang w:eastAsia="ru-RU"/>
                <w:rFonts w:ascii="Times New Roman" w:eastAsia="Times New Roman" w:hAnsi="Times New Roman"/>
                <w:color w:val="333333"/>
                <w:sz w:val="24"/>
                <w:szCs w:val="24"/>
              </w:rPr>
            </w:pPr>
            <w:r>
              <w:rPr>
                <w:rFonts w:ascii="Times New Roman" w:eastAsia="Times New Roman" w:hAnsi="Times New Roman"/>
                <w:sz w:val="24"/>
                <w:szCs w:val="24"/>
              </w:rPr>
              <w:t xml:space="preserve"> </w:t>
            </w:r>
            <w:r>
              <w:rPr>
                <w:lang w:eastAsia="ru-RU"/>
                <w:rFonts w:ascii="Times New Roman" w:eastAsia="Times New Roman" w:hAnsi="Times New Roman"/>
                <w:color w:val="333333"/>
                <w:sz w:val="24"/>
                <w:szCs w:val="24"/>
              </w:rPr>
              <w:t>методы организации учебной деятельности: наглядно - иллюстративный, демонстрационный, практический.</w:t>
            </w:r>
          </w:p>
          <w:p>
            <w:pPr>
              <w:shd w:val="clear" w:color="auto" w:fill="FFFFFF"/>
              <w:numPr>
                <w:ilvl w:val="0"/>
                <w:numId w:val="1"/>
              </w:numPr>
              <w:spacing w:after="150" w:line="240" w:lineRule="auto"/>
              <w:rPr>
                <w:lang w:eastAsia="ru-RU"/>
                <w:rFonts w:ascii="Times New Roman" w:eastAsia="Times New Roman" w:hAnsi="Times New Roman"/>
                <w:color w:val="333333"/>
                <w:sz w:val="24"/>
                <w:szCs w:val="24"/>
              </w:rPr>
            </w:pPr>
            <w:r>
              <w:rPr>
                <w:lang w:eastAsia="ru-RU"/>
                <w:rFonts w:ascii="Times New Roman" w:eastAsia="Times New Roman" w:hAnsi="Times New Roman"/>
                <w:color w:val="333333"/>
                <w:sz w:val="24"/>
                <w:szCs w:val="24"/>
              </w:rPr>
              <w:t>методы стимулирования: ситуация удивления, метод поощрения.</w:t>
            </w:r>
          </w:p>
          <w:p>
            <w:pPr>
              <w:shd w:val="clear" w:color="auto" w:fill="FFFFFF"/>
              <w:numPr>
                <w:ilvl w:val="0"/>
                <w:numId w:val="1"/>
              </w:numPr>
              <w:spacing w:after="150" w:line="240" w:lineRule="auto"/>
              <w:rPr>
                <w:lang w:eastAsia="ru-RU"/>
                <w:rFonts w:ascii="Times New Roman" w:eastAsia="Times New Roman" w:hAnsi="Times New Roman"/>
                <w:color w:val="333333"/>
                <w:sz w:val="24"/>
                <w:szCs w:val="24"/>
              </w:rPr>
            </w:pPr>
            <w:r>
              <w:rPr>
                <w:lang w:eastAsia="ru-RU"/>
                <w:rFonts w:ascii="Times New Roman" w:eastAsia="Times New Roman" w:hAnsi="Times New Roman"/>
                <w:color w:val="333333"/>
                <w:sz w:val="24"/>
                <w:szCs w:val="24"/>
              </w:rPr>
              <w:t>метод контроля: индивидуальный, фронтальный опрос. </w:t>
            </w:r>
          </w:p>
          <w:p>
            <w:pPr>
              <w:pStyle w:val="a5"/>
              <w:rPr>
                <w:rFonts w:ascii="Times New Roman" w:eastAsia="Times New Roman" w:hAnsi="Times New Roman"/>
                <w:sz w:val="24"/>
                <w:szCs w:val="24"/>
              </w:rPr>
            </w:pPr>
          </w:p>
        </w:tc>
      </w:tr>
    </w:tbl>
    <w:p>
      <w:pPr>
        <w:spacing w:after="0"/>
        <w:rPr>
          <w:rFonts w:ascii="Times New Roman" w:eastAsia="Times New Roman" w:hAnsi="Times New Roman" w:hint="default"/>
          <w:sz w:val="24"/>
          <w:szCs w:val="24"/>
          <w:vanish/>
        </w:rPr>
      </w:pPr>
    </w:p>
    <w:tbl>
      <w:tblPr>
        <w:tblpPr w:leftFromText="180" w:rightFromText="180" w:vertAnchor="text" w:tblpXSpec="center" w:tblpY="-4314"/>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Layout w:type="fixed"/>
      </w:tblPr>
      <w:tblGrid>
        <w:gridCol w:w="3687"/>
        <w:gridCol w:w="2835"/>
        <w:gridCol w:w="2835"/>
        <w:gridCol w:w="2551"/>
        <w:gridCol w:w="3084"/>
      </w:tblGrid>
      <w:tr>
        <w:trPr>
          <w:trHeight w:val="726" w:hRule="atLeast"/>
        </w:trPr>
        <w:tc>
          <w:tcPr>
            <w:tcW w:w="3687" w:type="dxa"/>
            <w:vMerge w:val="restart"/>
          </w:tcPr>
          <w:p>
            <w:pPr>
              <w:jc w:val="center"/>
              <w:spacing w:after="100" w:afterAutospacing="1" w:before="100" w:beforeAutospacing="1" w:line="240" w:lineRule="auto"/>
              <w:rPr>
                <w:lang w:eastAsia="ru-RU"/>
                <w:rFonts w:ascii="Times New Roman" w:eastAsia="Times New Roman" w:hAnsi="Times New Roman"/>
                <w:b/>
                <w:bCs/>
                <w:sz w:val="24"/>
                <w:szCs w:val="24"/>
              </w:rPr>
            </w:pPr>
          </w:p>
          <w:p>
            <w:pPr>
              <w:jc w:val="center"/>
              <w:spacing w:after="100" w:afterAutospacing="1" w:before="100" w:beforeAutospacing="1" w:line="240" w:lineRule="auto"/>
              <w:rPr>
                <w:lang w:eastAsia="ru-RU"/>
                <w:rFonts w:ascii="Times New Roman" w:eastAsia="Times New Roman" w:hAnsi="Times New Roman"/>
                <w:b/>
                <w:bCs/>
                <w:sz w:val="24"/>
                <w:szCs w:val="24"/>
              </w:rPr>
            </w:pPr>
          </w:p>
          <w:p>
            <w:pPr>
              <w:jc w:val="center"/>
              <w:spacing w:after="100" w:afterAutospacing="1" w:before="100" w:beforeAutospacing="1" w:line="240" w:lineRule="auto"/>
              <w:rPr>
                <w:lang w:eastAsia="ru-RU"/>
                <w:rFonts w:ascii="Times New Roman" w:eastAsia="Times New Roman" w:hAnsi="Times New Roman"/>
                <w:b/>
                <w:sz w:val="24"/>
                <w:szCs w:val="24"/>
              </w:rPr>
            </w:pPr>
            <w:r>
              <w:rPr>
                <w:lang w:eastAsia="ru-RU"/>
                <w:rFonts w:ascii="Times New Roman" w:eastAsia="Times New Roman" w:hAnsi="Times New Roman"/>
                <w:b/>
                <w:bCs/>
                <w:sz w:val="24"/>
                <w:szCs w:val="24"/>
              </w:rPr>
              <w:t>Дидактическая</w:t>
            </w:r>
            <w:r>
              <w:rPr>
                <w:lang w:eastAsia="ru-RU"/>
                <w:rFonts w:ascii="Times New Roman" w:eastAsia="Times New Roman" w:hAnsi="Times New Roman"/>
                <w:b/>
                <w:sz w:val="24"/>
                <w:szCs w:val="24"/>
              </w:rPr>
              <w:br/>
            </w:r>
            <w:r>
              <w:rPr>
                <w:lang w:eastAsia="ru-RU"/>
                <w:rFonts w:ascii="Times New Roman" w:eastAsia="Times New Roman" w:hAnsi="Times New Roman"/>
                <w:b/>
                <w:bCs/>
                <w:sz w:val="24"/>
                <w:szCs w:val="24"/>
              </w:rPr>
              <w:t xml:space="preserve">структура </w:t>
            </w:r>
            <w:r>
              <w:rPr>
                <w:lang w:eastAsia="ru-RU"/>
                <w:rFonts w:ascii="Times New Roman" w:eastAsia="Times New Roman" w:hAnsi="Times New Roman"/>
                <w:b/>
                <w:sz w:val="24"/>
                <w:szCs w:val="24"/>
              </w:rPr>
              <w:br/>
            </w:r>
            <w:r>
              <w:rPr>
                <w:lang w:eastAsia="ru-RU"/>
                <w:rFonts w:ascii="Times New Roman" w:eastAsia="Times New Roman" w:hAnsi="Times New Roman"/>
                <w:b/>
                <w:bCs/>
                <w:sz w:val="24"/>
                <w:szCs w:val="24"/>
              </w:rPr>
              <w:t>урока</w:t>
            </w:r>
          </w:p>
        </w:tc>
        <w:tc>
          <w:tcPr>
            <w:tcW w:w="2835" w:type="dxa"/>
            <w:vMerge w:val="restart"/>
          </w:tcPr>
          <w:p>
            <w:pPr>
              <w:jc w:val="center"/>
              <w:spacing w:after="100" w:afterAutospacing="1" w:before="100" w:beforeAutospacing="1" w:line="240" w:lineRule="auto"/>
              <w:rPr>
                <w:lang w:eastAsia="ru-RU"/>
                <w:rFonts w:ascii="Times New Roman" w:eastAsia="Times New Roman" w:hAnsi="Times New Roman"/>
                <w:b/>
                <w:bCs/>
                <w:sz w:val="24"/>
                <w:szCs w:val="24"/>
              </w:rPr>
            </w:pPr>
          </w:p>
          <w:p>
            <w:pPr>
              <w:jc w:val="center"/>
              <w:spacing w:after="100" w:afterAutospacing="1" w:before="100" w:beforeAutospacing="1" w:line="240" w:lineRule="auto"/>
              <w:rPr>
                <w:lang w:eastAsia="ru-RU"/>
                <w:rFonts w:ascii="Times New Roman" w:eastAsia="Times New Roman" w:hAnsi="Times New Roman"/>
                <w:b/>
                <w:bCs/>
                <w:sz w:val="24"/>
                <w:szCs w:val="24"/>
              </w:rPr>
            </w:pPr>
          </w:p>
          <w:p>
            <w:pPr>
              <w:jc w:val="center"/>
              <w:spacing w:after="100" w:afterAutospacing="1" w:before="100" w:beforeAutospacing="1" w:line="240" w:lineRule="auto"/>
              <w:rPr>
                <w:lang w:eastAsia="ru-RU"/>
                <w:rFonts w:ascii="Times New Roman" w:eastAsia="Times New Roman" w:hAnsi="Times New Roman"/>
                <w:b/>
                <w:bCs/>
                <w:sz w:val="24"/>
                <w:szCs w:val="24"/>
              </w:rPr>
            </w:pPr>
            <w:r>
              <w:rPr>
                <w:lang w:eastAsia="ru-RU"/>
                <w:rFonts w:ascii="Times New Roman" w:eastAsia="Times New Roman" w:hAnsi="Times New Roman"/>
                <w:b/>
                <w:bCs/>
                <w:sz w:val="24"/>
                <w:szCs w:val="24"/>
              </w:rPr>
              <w:t>Деятельность</w:t>
            </w:r>
            <w:r>
              <w:rPr>
                <w:lang w:eastAsia="ru-RU"/>
                <w:rFonts w:ascii="Times New Roman" w:eastAsia="Times New Roman" w:hAnsi="Times New Roman"/>
                <w:b/>
                <w:sz w:val="24"/>
                <w:szCs w:val="24"/>
              </w:rPr>
              <w:br/>
            </w:r>
            <w:r>
              <w:rPr>
                <w:lang w:eastAsia="ru-RU"/>
                <w:rFonts w:ascii="Times New Roman" w:eastAsia="Times New Roman" w:hAnsi="Times New Roman"/>
                <w:b/>
                <w:bCs/>
                <w:sz w:val="24"/>
                <w:szCs w:val="24"/>
              </w:rPr>
              <w:t>учителя</w:t>
            </w:r>
          </w:p>
          <w:p>
            <w:pPr>
              <w:jc w:val="center"/>
              <w:spacing w:after="100" w:afterAutospacing="1" w:before="100" w:beforeAutospacing="1" w:line="240" w:lineRule="auto"/>
              <w:rPr>
                <w:lang w:eastAsia="ru-RU"/>
                <w:rFonts w:ascii="Times New Roman" w:eastAsia="Times New Roman" w:hAnsi="Times New Roman"/>
                <w:b/>
                <w:sz w:val="24"/>
                <w:szCs w:val="24"/>
              </w:rPr>
            </w:pPr>
            <w:r>
              <w:rPr>
                <w:lang w:eastAsia="ru-RU"/>
                <w:rFonts w:ascii="Times New Roman" w:eastAsia="Times New Roman" w:hAnsi="Times New Roman"/>
                <w:b/>
                <w:bCs/>
                <w:sz w:val="24"/>
                <w:szCs w:val="24"/>
              </w:rPr>
              <w:t>( Задания, которые приведут к достижению запланированных результатов).</w:t>
            </w:r>
          </w:p>
        </w:tc>
        <w:tc>
          <w:tcPr>
            <w:tcW w:w="2835" w:type="dxa"/>
            <w:vMerge w:val="restart"/>
          </w:tcPr>
          <w:p>
            <w:pPr>
              <w:jc w:val="center"/>
              <w:spacing w:after="100" w:afterAutospacing="1" w:before="100" w:beforeAutospacing="1" w:line="240" w:lineRule="auto"/>
              <w:rPr>
                <w:lang w:eastAsia="ru-RU"/>
                <w:rFonts w:ascii="Times New Roman" w:eastAsia="Times New Roman" w:hAnsi="Times New Roman"/>
                <w:b/>
                <w:bCs/>
                <w:sz w:val="24"/>
                <w:szCs w:val="24"/>
              </w:rPr>
            </w:pPr>
          </w:p>
          <w:p>
            <w:pPr>
              <w:jc w:val="center"/>
              <w:spacing w:after="100" w:afterAutospacing="1" w:before="100" w:beforeAutospacing="1" w:line="240" w:lineRule="auto"/>
              <w:rPr>
                <w:lang w:eastAsia="ru-RU"/>
                <w:rFonts w:ascii="Times New Roman" w:eastAsia="Times New Roman" w:hAnsi="Times New Roman"/>
                <w:b/>
                <w:bCs/>
                <w:sz w:val="24"/>
                <w:szCs w:val="24"/>
              </w:rPr>
            </w:pPr>
          </w:p>
          <w:p>
            <w:pPr>
              <w:jc w:val="center"/>
              <w:spacing w:after="100" w:afterAutospacing="1" w:before="100" w:beforeAutospacing="1" w:line="240" w:lineRule="auto"/>
              <w:rPr>
                <w:lang w:eastAsia="ru-RU"/>
                <w:rFonts w:ascii="Times New Roman" w:eastAsia="Times New Roman" w:hAnsi="Times New Roman"/>
                <w:b/>
                <w:sz w:val="24"/>
                <w:szCs w:val="24"/>
              </w:rPr>
            </w:pPr>
            <w:r>
              <w:rPr>
                <w:lang w:eastAsia="ru-RU"/>
                <w:rFonts w:ascii="Times New Roman" w:eastAsia="Times New Roman" w:hAnsi="Times New Roman"/>
                <w:b/>
                <w:bCs/>
                <w:sz w:val="24"/>
                <w:szCs w:val="24"/>
              </w:rPr>
              <w:t>Деятельность</w:t>
            </w:r>
            <w:r>
              <w:rPr>
                <w:lang w:eastAsia="ru-RU"/>
                <w:rFonts w:ascii="Times New Roman" w:eastAsia="Times New Roman" w:hAnsi="Times New Roman"/>
                <w:b/>
                <w:sz w:val="24"/>
                <w:szCs w:val="24"/>
              </w:rPr>
              <w:br/>
            </w:r>
            <w:r>
              <w:rPr>
                <w:lang w:eastAsia="ru-RU"/>
                <w:rFonts w:ascii="Times New Roman" w:eastAsia="Times New Roman" w:hAnsi="Times New Roman"/>
                <w:b/>
                <w:bCs/>
                <w:sz w:val="24"/>
                <w:szCs w:val="24"/>
              </w:rPr>
              <w:t>учеников</w:t>
            </w:r>
          </w:p>
        </w:tc>
        <w:tc>
          <w:tcPr>
            <w:tcW w:w="5635" w:type="dxa"/>
            <w:gridSpan w:val="2"/>
            <w:tcBorders>
              <w:bottom w:val="single" w:sz="4" w:space="0" w:color="auto"/>
            </w:tcBorders>
          </w:tcPr>
          <w:p>
            <w:pPr>
              <w:jc w:val="center"/>
              <w:spacing w:after="100" w:afterAutospacing="1" w:before="100" w:beforeAutospacing="1" w:line="240" w:lineRule="auto"/>
              <w:rPr>
                <w:lang w:val="en-US" w:eastAsia="ru-RU"/>
                <w:rFonts w:ascii="Times New Roman" w:eastAsia="Times New Roman" w:hAnsi="Times New Roman"/>
                <w:b/>
                <w:sz w:val="24"/>
                <w:szCs w:val="24"/>
              </w:rPr>
            </w:pPr>
          </w:p>
          <w:p>
            <w:pPr>
              <w:jc w:val="center"/>
              <w:spacing w:after="100" w:afterAutospacing="1" w:before="100" w:beforeAutospacing="1" w:line="240" w:lineRule="auto"/>
              <w:rPr>
                <w:lang w:val="en-US" w:eastAsia="ru-RU"/>
                <w:rFonts w:ascii="Times New Roman" w:eastAsia="Times New Roman" w:hAnsi="Times New Roman"/>
                <w:b/>
                <w:sz w:val="24"/>
                <w:szCs w:val="24"/>
              </w:rPr>
            </w:pPr>
          </w:p>
          <w:p>
            <w:pPr>
              <w:jc w:val="center"/>
              <w:spacing w:after="100" w:afterAutospacing="1" w:before="100" w:beforeAutospacing="1" w:line="240" w:lineRule="auto"/>
              <w:rPr>
                <w:lang w:eastAsia="ru-RU"/>
                <w:rFonts w:ascii="Times New Roman" w:eastAsia="Times New Roman" w:hAnsi="Times New Roman"/>
                <w:b/>
                <w:sz w:val="24"/>
                <w:szCs w:val="24"/>
              </w:rPr>
            </w:pPr>
            <w:r>
              <w:rPr>
                <w:lang w:eastAsia="ru-RU"/>
                <w:rFonts w:ascii="Times New Roman" w:eastAsia="Times New Roman" w:hAnsi="Times New Roman"/>
                <w:b/>
                <w:sz w:val="24"/>
                <w:szCs w:val="24"/>
              </w:rPr>
              <w:t>Планируемые результаты</w:t>
            </w:r>
          </w:p>
        </w:tc>
      </w:tr>
      <w:tr>
        <w:trPr>
          <w:trHeight w:val="1202" w:hRule="atLeast"/>
        </w:trPr>
        <w:tc>
          <w:tcPr>
            <w:tcW w:w="3687" w:type="dxa"/>
            <w:vMerge w:val="continue"/>
          </w:tcPr>
          <w:p>
            <w:pPr>
              <w:jc w:val="center"/>
              <w:spacing w:after="100" w:afterAutospacing="1" w:before="100" w:beforeAutospacing="1" w:line="240" w:lineRule="auto"/>
              <w:rPr>
                <w:lang w:eastAsia="ru-RU"/>
                <w:rFonts w:ascii="Times New Roman" w:eastAsia="Times New Roman" w:hAnsi="Times New Roman"/>
                <w:b/>
                <w:bCs/>
                <w:sz w:val="24"/>
                <w:szCs w:val="24"/>
              </w:rPr>
            </w:pPr>
          </w:p>
        </w:tc>
        <w:tc>
          <w:tcPr>
            <w:tcW w:w="2835" w:type="dxa"/>
            <w:vMerge w:val="continue"/>
          </w:tcPr>
          <w:p>
            <w:pPr>
              <w:jc w:val="center"/>
              <w:spacing w:after="100" w:afterAutospacing="1" w:before="100" w:beforeAutospacing="1" w:line="240" w:lineRule="auto"/>
              <w:rPr>
                <w:lang w:eastAsia="ru-RU"/>
                <w:rFonts w:ascii="Times New Roman" w:eastAsia="Times New Roman" w:hAnsi="Times New Roman"/>
                <w:b/>
                <w:bCs/>
                <w:sz w:val="24"/>
                <w:szCs w:val="24"/>
              </w:rPr>
            </w:pPr>
          </w:p>
        </w:tc>
        <w:tc>
          <w:tcPr>
            <w:tcW w:w="2835" w:type="dxa"/>
            <w:vMerge w:val="continue"/>
          </w:tcPr>
          <w:p>
            <w:pPr>
              <w:jc w:val="center"/>
              <w:spacing w:after="100" w:afterAutospacing="1" w:before="100" w:beforeAutospacing="1" w:line="240" w:lineRule="auto"/>
              <w:rPr>
                <w:lang w:eastAsia="ru-RU"/>
                <w:rFonts w:ascii="Times New Roman" w:eastAsia="Times New Roman" w:hAnsi="Times New Roman"/>
                <w:b/>
                <w:bCs/>
                <w:sz w:val="24"/>
                <w:szCs w:val="24"/>
              </w:rPr>
            </w:pPr>
          </w:p>
        </w:tc>
        <w:tc>
          <w:tcPr>
            <w:tcW w:w="2551" w:type="dxa"/>
            <w:tcBorders>
              <w:top w:val="single" w:sz="4" w:space="0" w:color="auto"/>
            </w:tcBorders>
          </w:tcPr>
          <w:p>
            <w:pPr>
              <w:jc w:val="cente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Предметные</w:t>
            </w:r>
          </w:p>
        </w:tc>
        <w:tc>
          <w:tcPr>
            <w:tcW w:w="3084" w:type="dxa"/>
            <w:tcBorders>
              <w:top w:val="single" w:sz="4" w:space="0" w:color="auto"/>
            </w:tcBorders>
          </w:tcPr>
          <w:p>
            <w:pPr>
              <w:jc w:val="cente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УУД</w:t>
            </w:r>
          </w:p>
        </w:tc>
      </w:tr>
      <w:tr>
        <w:trPr/>
        <w:tc>
          <w:tcPr>
            <w:tcW w:w="3687" w:type="dxa"/>
          </w:tcPr>
          <w:p>
            <w:pPr>
              <w:spacing w:after="100" w:afterAutospacing="1" w:before="100" w:beforeAutospacing="1" w:line="240" w:lineRule="auto"/>
              <w:rPr>
                <w:lang w:eastAsia="ru-RU"/>
                <w:rFonts w:ascii="Times New Roman" w:eastAsia="Times New Roman" w:hAnsi="Times New Roman"/>
                <w:b/>
                <w:bCs/>
                <w:sz w:val="24"/>
                <w:szCs w:val="24"/>
                <w:rtl w:val="off"/>
              </w:rPr>
            </w:pPr>
            <w:r>
              <w:rPr>
                <w:lang w:eastAsia="ru-RU"/>
                <w:rFonts w:ascii="Times New Roman" w:eastAsia="Times New Roman" w:hAnsi="Times New Roman"/>
                <w:b/>
                <w:bCs/>
                <w:sz w:val="24"/>
                <w:szCs w:val="24"/>
                <w:rtl w:val="off"/>
              </w:rPr>
              <w:t>1.Приветствие. Организационный момент.</w:t>
            </w:r>
          </w:p>
          <w:p>
            <w:pPr>
              <w:spacing w:after="100" w:afterAutospacing="1" w:before="100" w:beforeAutospacing="1" w:line="240" w:lineRule="auto"/>
              <w:rPr>
                <w:lang w:eastAsia="ru-RU"/>
                <w:rFonts w:ascii="Times New Roman" w:eastAsia="Times New Roman" w:hAnsi="Times New Roman"/>
                <w:b/>
                <w:bCs/>
                <w:sz w:val="24"/>
                <w:szCs w:val="24"/>
              </w:rPr>
            </w:pPr>
            <w:r>
              <w:rPr>
                <w:lang w:eastAsia="ru-RU"/>
                <w:rFonts w:ascii="Times New Roman" w:eastAsia="Times New Roman" w:hAnsi="Times New Roman"/>
                <w:b w:val="0"/>
                <w:bCs w:val="0"/>
                <w:sz w:val="24"/>
                <w:szCs w:val="24"/>
                <w:rtl w:val="off"/>
              </w:rPr>
              <w:t>Цель - создать рабочую атмосферу, мотивировать учащихся на активную работу</w:t>
            </w:r>
          </w:p>
          <w:p>
            <w:pPr>
              <w:pStyle w:val="affe"/>
              <w:rPr>
                <w:rFonts w:ascii="Times New Roman" w:eastAsia="Times New Roman" w:hAnsi="Times New Roman" w:hint="default"/>
                <w:color w:val="101010"/>
                <w:rtl w:val="off"/>
              </w:rPr>
            </w:pPr>
          </w:p>
          <w:p>
            <w:pPr>
              <w:pStyle w:val="affe"/>
              <w:rPr>
                <w:rFonts w:ascii="Times New Roman" w:eastAsia="Times New Roman" w:hAnsi="Times New Roman" w:hint="default"/>
                <w:color w:val="101010"/>
              </w:rPr>
            </w:pPr>
            <w:r>
              <w:rPr>
                <w:rFonts w:ascii="Times New Roman" w:eastAsia="Times New Roman" w:hAnsi="Times New Roman" w:hint="default"/>
                <w:color w:val="101010"/>
              </w:rPr>
              <w:br/>
            </w:r>
            <w:r>
              <w:rPr>
                <w:rFonts w:ascii="Times New Roman" w:eastAsia="Times New Roman" w:hAnsi="Times New Roman" w:hint="default"/>
                <w:color w:val="101010"/>
                <w:rtl w:val="off"/>
              </w:rPr>
              <w:t xml:space="preserve">(2 </w:t>
            </w:r>
            <w:r>
              <w:rPr>
                <w:rFonts w:ascii="Times New Roman" w:eastAsia="Times New Roman" w:hAnsi="Times New Roman" w:hint="default"/>
                <w:color w:val="101010"/>
              </w:rPr>
              <w:t>мин.</w:t>
            </w:r>
            <w:r>
              <w:rPr>
                <w:rFonts w:ascii="Times New Roman" w:eastAsia="Times New Roman" w:hAnsi="Times New Roman" w:hint="default"/>
                <w:color w:val="101010"/>
                <w:rtl w:val="off"/>
              </w:rPr>
              <w:t>)</w:t>
            </w:r>
          </w:p>
          <w:p>
            <w:pPr>
              <w:pStyle w:val="affe"/>
              <w:rPr>
                <w:rFonts w:ascii="Times New Roman" w:eastAsia="Times New Roman" w:hAnsi="Times New Roman" w:hint="default"/>
                <w:color w:val="101010"/>
              </w:rPr>
            </w:pPr>
          </w:p>
        </w:tc>
        <w:tc>
          <w:tcPr>
            <w:tcW w:w="2835" w:type="dxa"/>
          </w:tcPr>
          <w:p>
            <w:pPr>
              <w:pStyle w:val="a5"/>
              <w:rPr>
                <w:lang w:val="en-US"/>
                <w:rFonts w:ascii="Times New Roman" w:eastAsia="Times New Roman" w:hAnsi="Times New Roman"/>
                <w:sz w:val="24"/>
                <w:szCs w:val="24"/>
                <w:rtl w:val="off"/>
              </w:rPr>
            </w:pPr>
            <w:r>
              <w:rPr>
                <w:lang w:val="en-US"/>
                <w:rFonts w:ascii="Times New Roman" w:eastAsia="Times New Roman" w:hAnsi="Times New Roman"/>
                <w:sz w:val="24"/>
                <w:szCs w:val="24"/>
              </w:rPr>
              <w:t xml:space="preserve">Good morning, </w:t>
            </w:r>
            <w:r>
              <w:rPr>
                <w:lang w:val="en-US"/>
                <w:rFonts w:ascii="Times New Roman" w:eastAsia="Times New Roman" w:hAnsi="Times New Roman"/>
                <w:sz w:val="24"/>
                <w:szCs w:val="24"/>
                <w:rtl w:val="off"/>
              </w:rPr>
              <w:t>everyone!</w:t>
            </w:r>
            <w:r>
              <w:rPr>
                <w:lang w:val="en-US"/>
                <w:rFonts w:ascii="Times New Roman" w:eastAsia="Times New Roman" w:hAnsi="Times New Roman"/>
                <w:sz w:val="24"/>
                <w:szCs w:val="24"/>
              </w:rPr>
              <w:t xml:space="preserve"> I am glad to see you. I hope you are fine. </w:t>
            </w:r>
            <w:r>
              <w:rPr>
                <w:lang w:val="en-US"/>
                <w:rFonts w:ascii="Times New Roman" w:eastAsia="Times New Roman" w:hAnsi="Times New Roman"/>
                <w:sz w:val="24"/>
                <w:szCs w:val="24"/>
                <w:rtl w:val="off"/>
              </w:rPr>
              <w:t>Let's check it. Listen to me and repeat</w:t>
            </w:r>
          </w:p>
          <w:p>
            <w:pPr>
              <w:pStyle w:val="a5"/>
              <w:rPr>
                <w:lang w:val="en-US"/>
                <w:rFonts w:ascii="Times New Roman" w:eastAsia="Times New Roman" w:hAnsi="Times New Roman"/>
                <w:sz w:val="24"/>
                <w:szCs w:val="24"/>
                <w:rtl w:val="off"/>
              </w:rPr>
            </w:pPr>
          </w:p>
          <w:p>
            <w:pPr>
              <w:pStyle w:val="a5"/>
              <w:rPr>
                <w:lang w:val="en-US"/>
                <w:rFonts w:ascii="Times New Roman" w:eastAsia="Times New Roman" w:hAnsi="Times New Roman"/>
                <w:sz w:val="24"/>
                <w:szCs w:val="24"/>
                <w:rtl w:val="off"/>
              </w:rPr>
            </w:pPr>
            <w:r>
              <w:rPr>
                <w:lang w:val="en-US"/>
                <w:rFonts w:ascii="Times New Roman" w:eastAsia="Times New Roman" w:hAnsi="Times New Roman"/>
                <w:sz w:val="24"/>
                <w:szCs w:val="24"/>
                <w:rtl w:val="off"/>
              </w:rPr>
              <w:t xml:space="preserve">It's time to think, it's time to speak, it;s time to show, ready, steady, go! </w:t>
            </w:r>
          </w:p>
          <w:p>
            <w:pPr>
              <w:pStyle w:val="a5"/>
              <w:rPr>
                <w:lang w:val="en-US"/>
                <w:rFonts w:ascii="Times New Roman" w:eastAsia="Times New Roman" w:hAnsi="Times New Roman"/>
                <w:sz w:val="24"/>
                <w:szCs w:val="24"/>
                <w:rtl w:val="off"/>
              </w:rPr>
            </w:pPr>
          </w:p>
          <w:p>
            <w:pPr>
              <w:pStyle w:val="a5"/>
              <w:rPr>
                <w:lang w:val="en-US"/>
                <w:rFonts w:ascii="Times New Roman" w:eastAsia="Times New Roman" w:hAnsi="Times New Roman"/>
                <w:sz w:val="24"/>
                <w:szCs w:val="24"/>
                <w:rtl w:val="off"/>
              </w:rPr>
            </w:pPr>
            <w:r>
              <w:rPr>
                <w:lang w:val="en-US"/>
                <w:rFonts w:ascii="Times New Roman" w:eastAsia="Times New Roman" w:hAnsi="Times New Roman"/>
                <w:sz w:val="24"/>
                <w:szCs w:val="24"/>
                <w:rtl w:val="off"/>
              </w:rPr>
              <w:t>Are we ready to start our lesson?</w:t>
            </w:r>
            <w:r>
              <w:rPr>
                <w:lang w:val="en-US"/>
                <w:rFonts w:ascii="Times New Roman" w:eastAsia="Times New Roman" w:hAnsi="Times New Roman"/>
                <w:sz w:val="24"/>
                <w:szCs w:val="24"/>
              </w:rPr>
              <w:t xml:space="preserve">Sit down, please. </w:t>
            </w:r>
          </w:p>
          <w:p>
            <w:pPr>
              <w:pStyle w:val="a5"/>
              <w:rPr>
                <w:lang w:val="en-US" w:eastAsia="ru-RU"/>
                <w:rFonts w:ascii="Times New Roman" w:eastAsia="Times New Roman" w:hAnsi="Times New Roman"/>
                <w:sz w:val="24"/>
                <w:szCs w:val="24"/>
              </w:rPr>
            </w:pPr>
          </w:p>
        </w:tc>
        <w:tc>
          <w:tcPr>
            <w:tcW w:w="2835" w:type="dxa"/>
          </w:tcPr>
          <w:p>
            <w:pPr>
              <w:pStyle w:val="a5"/>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Приветствуют учителя, настраиваются на работу на уроке. </w:t>
            </w:r>
          </w:p>
          <w:p>
            <w:pPr>
              <w:pStyle w:val="a5"/>
              <w:rPr>
                <w:lang w:eastAsia="ru-RU"/>
                <w:rFonts w:ascii="Times New Roman" w:eastAsia="Times New Roman" w:hAnsi="Times New Roman"/>
                <w:sz w:val="24"/>
                <w:szCs w:val="24"/>
              </w:rPr>
            </w:pPr>
          </w:p>
          <w:p>
            <w:pPr>
              <w:pStyle w:val="a5"/>
              <w:rPr>
                <w:lang w:eastAsia="ru-RU"/>
                <w:rFonts w:ascii="Times New Roman" w:eastAsia="Times New Roman" w:hAnsi="Times New Roman"/>
                <w:sz w:val="24"/>
                <w:szCs w:val="24"/>
              </w:rPr>
            </w:pPr>
          </w:p>
          <w:p>
            <w:pPr>
              <w:pStyle w:val="a5"/>
              <w:rPr>
                <w:lang w:eastAsia="ru-RU"/>
                <w:rFonts w:ascii="Times New Roman" w:eastAsia="Times New Roman" w:hAnsi="Times New Roman"/>
                <w:sz w:val="24"/>
                <w:szCs w:val="24"/>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Pr>
            </w:pPr>
          </w:p>
        </w:tc>
        <w:tc>
          <w:tcPr>
            <w:tcW w:w="2551" w:type="dxa"/>
          </w:tcPr>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tl w:val="off"/>
              </w:rPr>
              <w:t xml:space="preserve">Активизируются и настраиваются </w:t>
            </w:r>
            <w:r>
              <w:rPr>
                <w:lang w:eastAsia="ru-RU"/>
                <w:rFonts w:ascii="Times New Roman" w:eastAsia="Times New Roman" w:hAnsi="Times New Roman"/>
                <w:sz w:val="24"/>
                <w:szCs w:val="24"/>
              </w:rPr>
              <w:t xml:space="preserve">на </w:t>
            </w:r>
            <w:r>
              <w:rPr>
                <w:lang w:eastAsia="ru-RU"/>
                <w:rFonts w:ascii="Times New Roman" w:eastAsia="Times New Roman" w:hAnsi="Times New Roman"/>
                <w:sz w:val="24"/>
                <w:szCs w:val="24"/>
                <w:rtl w:val="off"/>
              </w:rPr>
              <w:t xml:space="preserve">активную </w:t>
            </w:r>
            <w:r>
              <w:rPr>
                <w:lang w:eastAsia="ru-RU"/>
                <w:rFonts w:ascii="Times New Roman" w:eastAsia="Times New Roman" w:hAnsi="Times New Roman"/>
                <w:sz w:val="24"/>
                <w:szCs w:val="24"/>
              </w:rPr>
              <w:t>работу</w:t>
            </w:r>
            <w:r>
              <w:rPr>
                <w:lang w:eastAsia="ru-RU"/>
                <w:rFonts w:ascii="Times New Roman" w:eastAsia="Times New Roman" w:hAnsi="Times New Roman"/>
                <w:sz w:val="24"/>
                <w:szCs w:val="24"/>
                <w:rtl w:val="off"/>
              </w:rPr>
              <w:t>, используют разговорную лексику приветствия.</w:t>
            </w:r>
          </w:p>
          <w:p>
            <w:pPr>
              <w:spacing w:after="100" w:afterAutospacing="1" w:before="100" w:beforeAutospacing="1" w:line="240" w:lineRule="auto"/>
              <w:rPr>
                <w:lang w:eastAsia="ru-RU"/>
                <w:rFonts w:ascii="Times New Roman" w:eastAsia="Times New Roman" w:hAnsi="Times New Roman"/>
                <w:sz w:val="24"/>
                <w:szCs w:val="24"/>
              </w:rPr>
            </w:pPr>
          </w:p>
        </w:tc>
        <w:tc>
          <w:tcPr>
            <w:tcW w:w="3084" w:type="dxa"/>
          </w:tcPr>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Коммуникативные</w:t>
            </w:r>
          </w:p>
          <w:p>
            <w:pPr>
              <w:spacing w:after="100" w:afterAutospacing="1" w:before="100" w:beforeAutospacing="1" w:line="240" w:lineRule="auto"/>
              <w:rPr>
                <w:lang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Познавательные</w:t>
            </w:r>
          </w:p>
        </w:tc>
      </w:tr>
      <w:tr>
        <w:trPr/>
        <w:tc>
          <w:tcPr>
            <w:tcW w:w="3687" w:type="dxa"/>
          </w:tcPr>
          <w:p>
            <w:pPr>
              <w:spacing w:after="100" w:afterAutospacing="1" w:before="100" w:beforeAutospacing="1" w:line="240" w:lineRule="auto"/>
              <w:rPr>
                <w:lang w:eastAsia="ru-RU"/>
                <w:rFonts w:ascii="Times New Roman" w:eastAsia="Times New Roman" w:hAnsi="Times New Roman"/>
                <w:b/>
                <w:bCs/>
                <w:sz w:val="24"/>
                <w:szCs w:val="24"/>
                <w:rtl w:val="off"/>
              </w:rPr>
            </w:pPr>
            <w:r>
              <w:rPr>
                <w:lang w:eastAsia="ru-RU"/>
                <w:rFonts w:ascii="Times New Roman" w:eastAsia="Times New Roman" w:hAnsi="Times New Roman"/>
                <w:b/>
                <w:bCs/>
                <w:sz w:val="24"/>
                <w:szCs w:val="24"/>
                <w:rtl w:val="off"/>
              </w:rPr>
              <w:t>2. Постановка цели и задач урока. Мотивация учебной деятельности уащихся</w:t>
            </w:r>
          </w:p>
          <w:p>
            <w:pPr>
              <w:spacing w:after="100" w:afterAutospacing="1" w:before="100" w:beforeAutospacing="1" w:line="240" w:lineRule="auto"/>
              <w:rPr>
                <w:caps w:val="off"/>
                <w:rFonts w:ascii="Times New Roman" w:eastAsia="Times New Roman" w:hAnsi="Times New Roman" w:cs="&quot;YS Text&quot;"/>
                <w:b w:val="0"/>
                <w:i w:val="0"/>
                <w:sz w:val="24"/>
                <w:szCs w:val="24"/>
                <w:rtl w:val="off"/>
              </w:rPr>
            </w:pPr>
            <w:r>
              <w:rPr>
                <w:rFonts w:ascii="Times New Roman" w:eastAsia="Times New Roman" w:hAnsi="Times New Roman" w:hint="default"/>
                <w:sz w:val="24"/>
                <w:szCs w:val="24"/>
              </w:rPr>
              <w:t>Цель</w:t>
            </w:r>
            <w:r>
              <w:rPr>
                <w:caps w:val="off"/>
                <w:rFonts w:ascii="Times New Roman" w:eastAsia="Times New Roman" w:hAnsi="Times New Roman" w:cs="&quot;YS Text&quot;"/>
                <w:b w:val="0"/>
                <w:i w:val="0"/>
                <w:sz w:val="24"/>
                <w:szCs w:val="24"/>
              </w:rPr>
              <w:t>  — помочь учащимся сформулировать цель урока и составить план деятельности, через которую будут получены недостающие знания и умения.</w:t>
            </w:r>
          </w:p>
          <w:p>
            <w:pPr>
              <w:spacing w:after="100" w:afterAutospacing="1" w:before="100" w:beforeAutospacing="1" w:line="240" w:lineRule="auto"/>
              <w:rPr>
                <w:lang w:eastAsia="ru-RU"/>
                <w:rFonts w:ascii="Times New Roman" w:eastAsia="Times New Roman" w:hAnsi="Times New Roman"/>
                <w:b/>
                <w:bCs/>
                <w:sz w:val="24"/>
                <w:szCs w:val="24"/>
                <w:rtl w:val="off"/>
              </w:rPr>
            </w:pPr>
            <w:r>
              <w:rPr>
                <w:lang w:eastAsia="ru-RU"/>
                <w:rFonts w:ascii="Times New Roman" w:eastAsia="Times New Roman" w:hAnsi="Times New Roman"/>
                <w:b/>
                <w:bCs/>
                <w:sz w:val="24"/>
                <w:szCs w:val="24"/>
                <w:rtl w:val="off"/>
              </w:rPr>
              <w:t>(5 минут)</w:t>
            </w:r>
          </w:p>
        </w:tc>
        <w:tc>
          <w:tcPr>
            <w:tcW w:w="2835" w:type="dxa"/>
          </w:tcPr>
          <w:p>
            <w:pPr>
              <w:pStyle w:val="a5"/>
              <w:rPr>
                <w:lang w:val="en-US"/>
                <w:rFonts w:ascii="Times New Roman" w:eastAsia="Times New Roman" w:hAnsi="Times New Roman"/>
                <w:sz w:val="24"/>
                <w:szCs w:val="24"/>
              </w:rPr>
            </w:pPr>
            <w:r>
              <w:rPr>
                <w:rFonts w:ascii="Times New Roman" w:eastAsia="Times New Roman" w:hAnsi="Times New Roman" w:hint="default"/>
                <w:sz w:val="24"/>
                <w:szCs w:val="24"/>
              </w:rPr>
              <w:t>Today we are going to talk about something very important and familiar to all of us, especially in the 11th grade.</w:t>
            </w:r>
            <w:r>
              <w:rPr>
                <w:rFonts w:ascii="Times New Roman" w:eastAsia="Times New Roman" w:hAnsi="Times New Roman" w:hint="default"/>
                <w:sz w:val="24"/>
                <w:szCs w:val="24"/>
                <w:rtl w:val="off"/>
              </w:rPr>
              <w:t xml:space="preserve"> I also think about my school and university time. I'll give you a splendid opportunity to find out more about it. I'll read the statements, your task is to stand up if you thimk it is true, if you disagree, don't do anything. (см презентацию)</w:t>
            </w:r>
          </w:p>
          <w:p>
            <w:pPr>
              <w:pStyle w:val="a5"/>
              <w:rPr>
                <w:lang w:val="en-US"/>
                <w:rFonts w:ascii="Times New Roman" w:eastAsia="Times New Roman" w:hAnsi="Times New Roman"/>
                <w:sz w:val="24"/>
                <w:szCs w:val="24"/>
              </w:rPr>
            </w:pPr>
          </w:p>
          <w:p>
            <w:pPr>
              <w:pStyle w:val="a5"/>
              <w:rPr>
                <w:lang w:val="en-US"/>
                <w:rFonts w:ascii="Times New Roman" w:eastAsia="Times New Roman" w:hAnsi="Times New Roman"/>
                <w:sz w:val="24"/>
                <w:szCs w:val="24"/>
                <w:rtl w:val="off"/>
              </w:rPr>
            </w:pPr>
            <w:r>
              <w:rPr>
                <w:lang w:val="en-US"/>
                <w:rFonts w:ascii="Times New Roman" w:eastAsia="Times New Roman" w:hAnsi="Times New Roman"/>
                <w:sz w:val="24"/>
                <w:szCs w:val="24"/>
              </w:rPr>
              <w:t xml:space="preserve">Children, </w:t>
            </w:r>
            <w:r>
              <w:rPr>
                <w:lang w:val="en-US"/>
                <w:rFonts w:ascii="Times New Roman" w:eastAsia="Times New Roman" w:hAnsi="Times New Roman"/>
                <w:sz w:val="24"/>
                <w:szCs w:val="24"/>
                <w:rtl w:val="off"/>
              </w:rPr>
              <w:t>what topic are all these statements connected with? Right you are “Stress”</w:t>
            </w:r>
          </w:p>
          <w:p>
            <w:pPr>
              <w:pStyle w:val="a5"/>
              <w:rPr>
                <w:lang w:val="en-US"/>
                <w:rFonts w:ascii="Times New Roman" w:eastAsia="Times New Roman" w:hAnsi="Times New Roman"/>
                <w:sz w:val="24"/>
                <w:szCs w:val="24"/>
              </w:rPr>
            </w:pPr>
            <w:r>
              <w:rPr>
                <w:lang w:val="en-US"/>
                <w:rFonts w:ascii="Times New Roman" w:eastAsia="Times New Roman" w:hAnsi="Times New Roman"/>
                <w:sz w:val="24"/>
                <w:szCs w:val="24"/>
                <w:rtl w:val="off"/>
              </w:rPr>
              <w:t>Why do we discuss this topic? What are we going to speak about, what are we going to investigate? (causes, effects of stress. ways how to cope with it)</w:t>
            </w:r>
          </w:p>
          <w:p>
            <w:pPr>
              <w:pStyle w:val="a5"/>
              <w:rPr>
                <w:lang w:val="en-US"/>
                <w:rFonts w:ascii="Times New Roman" w:eastAsia="Times New Roman" w:hAnsi="Times New Roman"/>
                <w:sz w:val="24"/>
                <w:szCs w:val="24"/>
              </w:rPr>
            </w:pPr>
          </w:p>
          <w:p>
            <w:pPr>
              <w:pStyle w:val="a5"/>
              <w:rPr>
                <w:lang w:val="en-US"/>
                <w:rFonts w:ascii="Times New Roman" w:eastAsia="Times New Roman" w:hAnsi="Times New Roman"/>
                <w:sz w:val="24"/>
                <w:szCs w:val="24"/>
                <w:rtl w:val="off"/>
              </w:rPr>
            </w:pPr>
          </w:p>
        </w:tc>
        <w:tc>
          <w:tcPr>
            <w:tcW w:w="2835" w:type="dxa"/>
          </w:tcPr>
          <w:p>
            <w:pPr>
              <w:pStyle w:val="a5"/>
              <w:rPr>
                <w:lang w:eastAsia="ru-RU"/>
                <w:rFonts w:ascii="Times New Roman" w:eastAsia="Times New Roman" w:hAnsi="Times New Roman"/>
                <w:sz w:val="24"/>
                <w:szCs w:val="24"/>
                <w:rtl w:val="off"/>
              </w:rPr>
            </w:pPr>
            <w:r>
              <w:rPr>
                <w:lang w:eastAsia="ru-RU"/>
                <w:rFonts w:ascii="Times New Roman" w:eastAsia="Times New Roman" w:hAnsi="Times New Roman"/>
                <w:sz w:val="24"/>
                <w:szCs w:val="24"/>
              </w:rPr>
              <w:t xml:space="preserve">Учащиеся смотрят на экран, </w:t>
            </w:r>
            <w:r>
              <w:rPr>
                <w:lang w:eastAsia="ru-RU"/>
                <w:rFonts w:ascii="Times New Roman" w:eastAsia="Times New Roman" w:hAnsi="Times New Roman"/>
                <w:sz w:val="24"/>
                <w:szCs w:val="24"/>
                <w:rtl w:val="off"/>
              </w:rPr>
              <w:t xml:space="preserve">слушают и </w:t>
            </w:r>
            <w:r>
              <w:rPr>
                <w:lang w:eastAsia="ru-RU"/>
                <w:rFonts w:ascii="Times New Roman" w:eastAsia="Times New Roman" w:hAnsi="Times New Roman"/>
                <w:sz w:val="24"/>
                <w:szCs w:val="24"/>
              </w:rPr>
              <w:t xml:space="preserve">читают </w:t>
            </w:r>
            <w:r>
              <w:rPr>
                <w:lang w:eastAsia="ru-RU"/>
                <w:rFonts w:ascii="Times New Roman" w:eastAsia="Times New Roman" w:hAnsi="Times New Roman"/>
                <w:sz w:val="24"/>
                <w:szCs w:val="24"/>
                <w:rtl w:val="off"/>
              </w:rPr>
              <w:t xml:space="preserve">утверждения </w:t>
            </w:r>
            <w:r>
              <w:rPr>
                <w:lang w:eastAsia="ru-RU"/>
                <w:rFonts w:ascii="Times New Roman" w:eastAsia="Times New Roman" w:hAnsi="Times New Roman"/>
                <w:sz w:val="24"/>
                <w:szCs w:val="24"/>
              </w:rPr>
              <w:t xml:space="preserve"> и </w:t>
            </w:r>
            <w:r>
              <w:rPr>
                <w:lang w:eastAsia="ru-RU"/>
                <w:rFonts w:ascii="Times New Roman" w:eastAsia="Times New Roman" w:hAnsi="Times New Roman"/>
                <w:sz w:val="24"/>
                <w:szCs w:val="24"/>
                <w:rtl w:val="off"/>
              </w:rPr>
              <w:t>высказывают мнение на данные утверждения  про учителя.</w:t>
            </w: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Pr>
            </w:pPr>
            <w:r>
              <w:rPr>
                <w:lang w:eastAsia="ru-RU"/>
                <w:rFonts w:ascii="Times New Roman" w:eastAsia="Times New Roman" w:hAnsi="Times New Roman"/>
                <w:sz w:val="24"/>
                <w:szCs w:val="24"/>
                <w:rtl w:val="off"/>
              </w:rPr>
              <w:t>Ученики определяют тему и цели урока</w:t>
            </w:r>
          </w:p>
        </w:tc>
        <w:tc>
          <w:tcPr>
            <w:tcW w:w="2551" w:type="dxa"/>
          </w:tcPr>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tl w:val="off"/>
              </w:rPr>
              <w:t>Формирование учащимися цели и задач урока, используя изученную лексику.</w:t>
            </w:r>
          </w:p>
        </w:tc>
        <w:tc>
          <w:tcPr>
            <w:tcW w:w="3084" w:type="dxa"/>
          </w:tcPr>
          <w:p>
            <w:pPr>
              <w:spacing w:after="100" w:afterAutospacing="1" w:before="100" w:beforeAutospacing="1" w:line="240" w:lineRule="auto"/>
              <w:rPr>
                <w:lang w:eastAsia="ru-RU"/>
                <w:rFonts w:ascii="Times New Roman" w:eastAsia="Times New Roman" w:hAnsi="Times New Roman"/>
                <w:sz w:val="24"/>
                <w:szCs w:val="24"/>
                <w:rtl w:val="off"/>
              </w:rPr>
            </w:pPr>
            <w:r>
              <w:rPr>
                <w:lang w:eastAsia="ru-RU"/>
                <w:rFonts w:ascii="Times New Roman" w:eastAsia="Times New Roman" w:hAnsi="Times New Roman"/>
                <w:sz w:val="24"/>
                <w:szCs w:val="24"/>
                <w:rtl w:val="off"/>
              </w:rPr>
              <w:t>Коммуникативные</w:t>
            </w:r>
          </w:p>
          <w:p>
            <w:pPr>
              <w:spacing w:after="100" w:afterAutospacing="1" w:before="100" w:beforeAutospacing="1" w:line="240" w:lineRule="auto"/>
              <w:rPr>
                <w:lang w:eastAsia="ru-RU"/>
                <w:rFonts w:ascii="Times New Roman" w:eastAsia="Times New Roman" w:hAnsi="Times New Roman"/>
                <w:sz w:val="24"/>
                <w:szCs w:val="24"/>
                <w:rtl w:val="off"/>
              </w:rPr>
            </w:pPr>
          </w:p>
          <w:p>
            <w:pPr>
              <w:spacing w:after="100" w:afterAutospacing="1" w:before="100" w:beforeAutospacing="1" w:line="240" w:lineRule="auto"/>
              <w:rPr>
                <w:lang w:eastAsia="ru-RU"/>
                <w:rFonts w:ascii="Times New Roman" w:eastAsia="Times New Roman" w:hAnsi="Times New Roman"/>
                <w:sz w:val="24"/>
                <w:szCs w:val="24"/>
                <w:rtl w:val="off"/>
              </w:rPr>
            </w:pPr>
            <w:r>
              <w:rPr>
                <w:lang w:eastAsia="ru-RU"/>
                <w:rFonts w:ascii="Times New Roman" w:eastAsia="Times New Roman" w:hAnsi="Times New Roman"/>
                <w:sz w:val="24"/>
                <w:szCs w:val="24"/>
                <w:rtl w:val="off"/>
              </w:rPr>
              <w:t>Познавательные</w:t>
            </w:r>
          </w:p>
          <w:p>
            <w:pPr>
              <w:spacing w:after="100" w:afterAutospacing="1" w:before="100" w:beforeAutospacing="1" w:line="240" w:lineRule="auto"/>
              <w:rPr>
                <w:lang w:eastAsia="ru-RU"/>
                <w:rFonts w:ascii="Times New Roman" w:eastAsia="Times New Roman" w:hAnsi="Times New Roman"/>
                <w:sz w:val="24"/>
                <w:szCs w:val="24"/>
                <w:rtl w:val="off"/>
              </w:rPr>
            </w:pPr>
          </w:p>
          <w:p>
            <w:pPr>
              <w:spacing w:after="100" w:afterAutospacing="1" w:before="100" w:beforeAutospacing="1" w:line="240" w:lineRule="auto"/>
              <w:rPr>
                <w:lang w:eastAsia="ru-RU"/>
                <w:rFonts w:ascii="Times New Roman" w:eastAsia="Times New Roman" w:hAnsi="Times New Roman"/>
                <w:sz w:val="24"/>
                <w:szCs w:val="24"/>
                <w:rtl w:val="off"/>
              </w:rPr>
            </w:pPr>
          </w:p>
          <w:p>
            <w:pPr>
              <w:spacing w:after="100" w:afterAutospacing="1" w:before="100" w:beforeAutospacing="1" w:line="240" w:lineRule="auto"/>
              <w:rPr>
                <w:lang w:eastAsia="ru-RU"/>
                <w:rFonts w:ascii="Times New Roman" w:eastAsia="Times New Roman" w:hAnsi="Times New Roman"/>
                <w:sz w:val="24"/>
                <w:szCs w:val="24"/>
                <w:rtl w:val="off"/>
              </w:rPr>
            </w:pPr>
            <w:r>
              <w:rPr>
                <w:lang w:eastAsia="ru-RU"/>
                <w:rFonts w:ascii="Times New Roman" w:eastAsia="Times New Roman" w:hAnsi="Times New Roman"/>
                <w:sz w:val="24"/>
                <w:szCs w:val="24"/>
                <w:rtl w:val="off"/>
              </w:rPr>
              <w:t>Личностные</w:t>
            </w:r>
          </w:p>
          <w:p>
            <w:pPr>
              <w:spacing w:after="100" w:afterAutospacing="1" w:before="100" w:beforeAutospacing="1" w:line="240" w:lineRule="auto"/>
              <w:rPr>
                <w:lang w:eastAsia="ru-RU"/>
                <w:rFonts w:ascii="Times New Roman" w:eastAsia="Times New Roman" w:hAnsi="Times New Roman"/>
                <w:sz w:val="24"/>
                <w:szCs w:val="24"/>
                <w:rtl w:val="off"/>
              </w:rPr>
            </w:pPr>
          </w:p>
          <w:p>
            <w:pPr>
              <w:spacing w:after="100" w:afterAutospacing="1" w:before="100" w:beforeAutospacing="1" w:line="240" w:lineRule="auto"/>
              <w:rPr>
                <w:lang w:eastAsia="ru-RU"/>
                <w:rFonts w:ascii="Times New Roman" w:eastAsia="Times New Roman" w:hAnsi="Times New Roman"/>
                <w:sz w:val="24"/>
                <w:szCs w:val="24"/>
                <w:rtl w:val="off"/>
              </w:rPr>
            </w:pPr>
          </w:p>
          <w:p>
            <w:pPr>
              <w:spacing w:after="100" w:afterAutospacing="1" w:before="100" w:beforeAutospacing="1" w:line="240" w:lineRule="auto"/>
              <w:rPr>
                <w:lang w:eastAsia="ru-RU"/>
                <w:rFonts w:ascii="Times New Roman" w:eastAsia="Times New Roman" w:hAnsi="Times New Roman"/>
                <w:sz w:val="24"/>
                <w:szCs w:val="24"/>
                <w:rtl w:val="off"/>
              </w:rPr>
            </w:pPr>
          </w:p>
          <w:p>
            <w:pPr>
              <w:spacing w:after="100" w:afterAutospacing="1" w:before="100" w:beforeAutospacing="1" w:line="240" w:lineRule="auto"/>
              <w:rPr>
                <w:lang w:eastAsia="ru-RU"/>
                <w:rFonts w:ascii="Times New Roman" w:eastAsia="Times New Roman" w:hAnsi="Times New Roman"/>
                <w:sz w:val="24"/>
                <w:szCs w:val="24"/>
                <w:rtl w:val="off"/>
              </w:rPr>
            </w:pPr>
          </w:p>
          <w:p>
            <w:pPr>
              <w:spacing w:after="100" w:afterAutospacing="1" w:before="100" w:beforeAutospacing="1" w:line="240" w:lineRule="auto"/>
              <w:rPr>
                <w:lang w:eastAsia="ru-RU"/>
                <w:rFonts w:ascii="Times New Roman" w:eastAsia="Times New Roman" w:hAnsi="Times New Roman"/>
                <w:sz w:val="24"/>
                <w:szCs w:val="24"/>
                <w:rtl w:val="off"/>
              </w:rPr>
            </w:pPr>
          </w:p>
          <w:p>
            <w:pPr>
              <w:spacing w:after="100" w:afterAutospacing="1" w:before="100" w:beforeAutospacing="1" w:line="240" w:lineRule="auto"/>
              <w:rPr>
                <w:lang w:eastAsia="ru-RU"/>
                <w:rFonts w:ascii="Times New Roman" w:eastAsia="Times New Roman" w:hAnsi="Times New Roman"/>
                <w:sz w:val="24"/>
                <w:szCs w:val="24"/>
                <w:rtl w:val="off"/>
              </w:rPr>
            </w:pPr>
          </w:p>
          <w:p>
            <w:pPr>
              <w:spacing w:after="100" w:afterAutospacing="1" w:before="100" w:beforeAutospacing="1" w:line="240" w:lineRule="auto"/>
              <w:rPr>
                <w:lang w:eastAsia="ru-RU"/>
                <w:rFonts w:ascii="Times New Roman" w:eastAsia="Times New Roman" w:hAnsi="Times New Roman"/>
                <w:sz w:val="24"/>
                <w:szCs w:val="24"/>
              </w:rPr>
            </w:pPr>
          </w:p>
        </w:tc>
      </w:tr>
      <w:tr>
        <w:trPr/>
        <w:tc>
          <w:tcPr>
            <w:tcW w:w="3687" w:type="dxa"/>
          </w:tcPr>
          <w:p>
            <w:pPr>
              <w:spacing w:after="100" w:afterAutospacing="1" w:before="100" w:beforeAutospacing="1" w:line="240" w:lineRule="auto"/>
              <w:rPr>
                <w:lang w:eastAsia="ru-RU"/>
                <w:rFonts w:ascii="Times New Roman" w:eastAsia="Times New Roman" w:hAnsi="Times New Roman"/>
                <w:bCs/>
                <w:sz w:val="24"/>
                <w:szCs w:val="24"/>
                <w:rtl w:val="off"/>
              </w:rPr>
            </w:pPr>
            <w:r>
              <w:rPr>
                <w:lang w:eastAsia="ru-RU"/>
                <w:rFonts w:ascii="Times New Roman" w:eastAsia="Times New Roman" w:hAnsi="Times New Roman"/>
                <w:b/>
                <w:bCs/>
                <w:sz w:val="24"/>
                <w:szCs w:val="24"/>
                <w:rtl w:val="off"/>
              </w:rPr>
              <w:t>3. Актуализация знаний</w:t>
            </w:r>
          </w:p>
          <w:p>
            <w:pPr>
              <w:ind w:right="60"/>
              <w:rPr>
                <w:rFonts w:ascii="Times New Roman" w:eastAsia="Times New Roman" w:hAnsi="Times New Roman"/>
                <w:b w:val="0"/>
                <w:sz w:val="24"/>
                <w:szCs w:val="24"/>
                <w:rtl w:val="off"/>
              </w:rPr>
            </w:pPr>
            <w:r>
              <w:rPr>
                <w:lang w:eastAsia="ru-RU"/>
                <w:rFonts w:ascii="Times New Roman" w:eastAsia="Times New Roman" w:hAnsi="Times New Roman"/>
                <w:bCs/>
                <w:sz w:val="24"/>
                <w:szCs w:val="24"/>
                <w:rtl w:val="off"/>
              </w:rPr>
              <w:t xml:space="preserve">Цель этапа - </w:t>
            </w:r>
            <w:r>
              <w:rPr>
                <w:rFonts w:ascii="Times New Roman" w:eastAsia="Times New Roman" w:hAnsi="Times New Roman" w:hint="default"/>
                <w:b w:val="0"/>
                <w:sz w:val="24"/>
                <w:szCs w:val="24"/>
              </w:rPr>
              <w:t>повторение изученного материала, необходимого для работы на уроке;</w:t>
            </w:r>
            <w:r>
              <w:rPr>
                <w:rFonts w:ascii="Times New Roman" w:eastAsia="Times New Roman" w:hAnsi="Times New Roman" w:hint="default"/>
                <w:b w:val="0"/>
                <w:sz w:val="24"/>
                <w:szCs w:val="24"/>
                <w:rtl w:val="off"/>
              </w:rPr>
              <w:t xml:space="preserve"> </w:t>
            </w:r>
            <w:r>
              <w:rPr>
                <w:rFonts w:ascii="Times New Roman" w:eastAsia="Times New Roman" w:hAnsi="Times New Roman" w:hint="default"/>
                <w:b w:val="0"/>
                <w:sz w:val="24"/>
                <w:szCs w:val="24"/>
              </w:rPr>
              <w:t>постановка учебных задач, вопросов, моделирование ситуаций, в ходе решения которых учащиеся приходят к осознанию нехватки определённых знаний и умений;</w:t>
            </w:r>
            <w:r>
              <w:rPr>
                <w:rFonts w:ascii="Times New Roman" w:eastAsia="Times New Roman" w:hAnsi="Times New Roman" w:hint="default"/>
                <w:b w:val="0"/>
                <w:sz w:val="24"/>
                <w:szCs w:val="24"/>
                <w:rtl w:val="off"/>
              </w:rPr>
              <w:t xml:space="preserve"> </w:t>
            </w:r>
            <w:r>
              <w:rPr>
                <w:rFonts w:ascii="Times New Roman" w:eastAsia="Times New Roman" w:hAnsi="Times New Roman" w:hint="default"/>
                <w:b w:val="0"/>
                <w:sz w:val="24"/>
                <w:szCs w:val="24"/>
              </w:rPr>
              <w:t xml:space="preserve">повторение изученных ранее лексических единиц и введение новых </w:t>
            </w:r>
          </w:p>
          <w:p>
            <w:pPr>
              <w:ind w:right="60"/>
              <w:rPr>
                <w:lang w:eastAsia="ru-RU"/>
                <w:rFonts w:ascii="Times New Roman" w:eastAsia="Times New Roman" w:hAnsi="Times New Roman"/>
                <w:bCs/>
                <w:sz w:val="24"/>
                <w:szCs w:val="24"/>
                <w:rtl w:val="off"/>
              </w:rPr>
            </w:pPr>
          </w:p>
          <w:p>
            <w:pPr>
              <w:ind w:right="60"/>
              <w:rPr>
                <w:lang w:eastAsia="ru-RU"/>
                <w:rFonts w:ascii="Times New Roman" w:eastAsia="Times New Roman" w:hAnsi="Times New Roman"/>
                <w:bCs/>
                <w:sz w:val="24"/>
                <w:szCs w:val="24"/>
                <w:rtl w:val="off"/>
              </w:rPr>
            </w:pPr>
          </w:p>
          <w:p>
            <w:pPr>
              <w:ind w:right="60"/>
              <w:rPr>
                <w:lang w:eastAsia="ru-RU"/>
                <w:rFonts w:ascii="Times New Roman" w:eastAsia="Times New Roman" w:hAnsi="Times New Roman"/>
                <w:bCs/>
                <w:sz w:val="24"/>
                <w:szCs w:val="24"/>
                <w:rtl w:val="off"/>
              </w:rPr>
            </w:pPr>
          </w:p>
          <w:p>
            <w:pPr>
              <w:ind w:right="60"/>
              <w:rPr>
                <w:lang w:eastAsia="ru-RU"/>
                <w:rFonts w:ascii="Times New Roman" w:eastAsia="Times New Roman" w:hAnsi="Times New Roman"/>
                <w:bCs/>
                <w:sz w:val="24"/>
                <w:szCs w:val="24"/>
                <w:rtl w:val="off"/>
              </w:rPr>
            </w:pPr>
          </w:p>
          <w:p>
            <w:pPr>
              <w:rPr>
                <w:rFonts w:ascii="Times New Roman" w:eastAsia="Times New Roman" w:hAnsi="Times New Roman" w:hint="default"/>
                <w:b w:val="0"/>
                <w:sz w:val="24"/>
                <w:szCs w:val="24"/>
              </w:rPr>
            </w:pPr>
            <w:r>
              <w:rPr>
                <w:rFonts w:ascii="Times New Roman" w:eastAsia="Times New Roman" w:hAnsi="Times New Roman" w:hint="default"/>
                <w:sz w:val="24"/>
                <w:szCs w:val="24"/>
                <w:rtl w:val="off"/>
              </w:rPr>
              <w:t>a) Проведение и а</w:t>
            </w:r>
            <w:r>
              <w:rPr>
                <w:rFonts w:ascii="Times New Roman" w:eastAsia="Times New Roman" w:hAnsi="Times New Roman" w:hint="default"/>
                <w:sz w:val="24"/>
                <w:szCs w:val="24"/>
              </w:rPr>
              <w:t xml:space="preserve">нализ "Персональной стресс-доли" </w:t>
            </w:r>
          </w:p>
          <w:p>
            <w:pPr>
              <w:ind w:right="60"/>
              <w:rPr>
                <w:rFonts w:ascii="Times New Roman" w:eastAsia="Times New Roman" w:hAnsi="Times New Roman"/>
                <w:sz w:val="24"/>
                <w:szCs w:val="24"/>
                <w:rtl w:val="off"/>
              </w:rPr>
            </w:pPr>
            <w:r>
              <w:rPr>
                <w:rFonts w:ascii="Times New Roman" w:eastAsia="Times New Roman" w:hAnsi="Times New Roman" w:hint="default"/>
                <w:sz w:val="24"/>
                <w:szCs w:val="24"/>
              </w:rPr>
              <w:t>Цель</w:t>
            </w:r>
            <w:r>
              <w:rPr>
                <w:rFonts w:ascii="Times New Roman" w:eastAsia="Times New Roman" w:hAnsi="Times New Roman" w:hint="default"/>
                <w:sz w:val="24"/>
                <w:szCs w:val="24"/>
                <w:rtl w:val="off"/>
              </w:rPr>
              <w:t xml:space="preserve"> - о</w:t>
            </w:r>
            <w:r>
              <w:rPr>
                <w:rFonts w:ascii="Times New Roman" w:eastAsia="Times New Roman" w:hAnsi="Times New Roman" w:hint="default"/>
                <w:sz w:val="24"/>
                <w:szCs w:val="24"/>
              </w:rPr>
              <w:t>сознать основные источники стресса в собственной жизни.</w:t>
            </w:r>
          </w:p>
          <w:p>
            <w:pPr>
              <w:ind w:right="60"/>
              <w:rPr>
                <w:lang w:eastAsia="ru-RU"/>
                <w:rFonts w:ascii="Times New Roman" w:eastAsia="Times New Roman" w:hAnsi="Times New Roman"/>
                <w:bCs/>
                <w:sz w:val="24"/>
                <w:szCs w:val="24"/>
              </w:rPr>
            </w:pPr>
            <w:r>
              <w:rPr>
                <w:rFonts w:ascii="Times New Roman" w:eastAsia="Times New Roman" w:hAnsi="Times New Roman" w:hint="default"/>
                <w:sz w:val="24"/>
                <w:szCs w:val="24"/>
              </w:rPr>
              <w:t>(7 минут)</w:t>
            </w:r>
          </w:p>
        </w:tc>
        <w:tc>
          <w:tcPr>
            <w:tcW w:w="2835" w:type="dxa"/>
          </w:tcPr>
          <w:p>
            <w:pPr>
              <w:pStyle w:val="a5"/>
              <w:rPr>
                <w:lang w:eastAsia="ru-RU"/>
                <w:rFonts w:ascii="Times New Roman" w:eastAsia="Times New Roman" w:hAnsi="Times New Roman"/>
                <w:sz w:val="24"/>
                <w:szCs w:val="24"/>
                <w:rtl w:val="off"/>
              </w:rPr>
            </w:pPr>
            <w:r>
              <w:rPr>
                <w:lang w:eastAsia="ru-RU"/>
                <w:rFonts w:ascii="Times New Roman" w:eastAsia="Times New Roman" w:hAnsi="Times New Roman"/>
                <w:sz w:val="24"/>
                <w:szCs w:val="24"/>
                <w:rtl w:val="off"/>
              </w:rPr>
              <w:t>Учитель задает наводящие вопросы классу, работает фронтально.</w:t>
            </w:r>
          </w:p>
          <w:p>
            <w:pPr>
              <w:pStyle w:val="a5"/>
              <w:rPr>
                <w:lang w:eastAsia="ru-RU"/>
                <w:rFonts w:ascii="Times New Roman" w:eastAsia="Times New Roman" w:hAnsi="Times New Roman"/>
                <w:sz w:val="24"/>
                <w:szCs w:val="24"/>
                <w:rtl w:val="off"/>
              </w:rPr>
            </w:pPr>
            <w:r>
              <w:rPr>
                <w:lang w:eastAsia="ru-RU"/>
                <w:rFonts w:ascii="Times New Roman" w:eastAsia="Times New Roman" w:hAnsi="Times New Roman"/>
                <w:sz w:val="24"/>
                <w:szCs w:val="24"/>
                <w:rtl w:val="off"/>
              </w:rPr>
              <w:t>What is stress? How often do you feel stressed out? When do you feel anxious? How do you know you are stressed? How do you feel?</w:t>
            </w:r>
          </w:p>
          <w:p>
            <w:pPr>
              <w:ind w:left="0" w:right="0"/>
              <w:spacing w:after="0" w:before="0"/>
              <w:rPr>
                <w:rFonts w:ascii="Times New Roman" w:eastAsia="Times New Roman" w:hAnsi="Times New Roman" w:hint="default"/>
                <w:b w:val="0"/>
                <w:sz w:val="24"/>
                <w:szCs w:val="24"/>
              </w:rPr>
            </w:pPr>
            <w:r>
              <w:rPr>
                <w:rFonts w:ascii="Times New Roman" w:eastAsia="Times New Roman" w:hAnsi="Times New Roman" w:hint="default"/>
                <w:sz w:val="24"/>
                <w:szCs w:val="24"/>
              </w:rPr>
              <w:t>"Thank you for sharing. It's clear that stress is a part of our lives, especially during exams. The key is not to avoid it completely, but to learn how to manage it. Let's start by analyzing our personal 'stress picture'."</w:t>
            </w:r>
          </w:p>
          <w:p>
            <w:pPr>
              <w:pStyle w:val="a5"/>
              <w:rPr>
                <w:lang w:eastAsia="ru-RU"/>
                <w:rFonts w:ascii="Times New Roman" w:eastAsia="Times New Roman" w:hAnsi="Times New Roman"/>
                <w:sz w:val="24"/>
                <w:szCs w:val="24"/>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r>
              <w:rPr>
                <w:lang w:eastAsia="ru-RU"/>
                <w:rFonts w:ascii="Times New Roman" w:eastAsia="Times New Roman" w:hAnsi="Times New Roman"/>
                <w:sz w:val="24"/>
                <w:szCs w:val="24"/>
                <w:rtl w:val="off"/>
              </w:rPr>
              <w:t>Учитель предлагает составить персональную стресс-долю (демонстрируя собственный пример)</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Pr>
              <w:t>Открывает слайд с "пирогом" стресса (</w:t>
            </w:r>
            <w:r>
              <w:rPr>
                <w:rFonts w:ascii="Times New Roman" w:eastAsia="Times New Roman" w:hAnsi="Times New Roman" w:hint="default"/>
                <w:sz w:val="24"/>
                <w:szCs w:val="24"/>
                <w:rtl w:val="off"/>
              </w:rPr>
              <w:t>s</w:t>
            </w:r>
            <w:r>
              <w:rPr>
                <w:rFonts w:ascii="Times New Roman" w:eastAsia="Times New Roman" w:hAnsi="Times New Roman" w:hint="default"/>
                <w:sz w:val="24"/>
                <w:szCs w:val="24"/>
              </w:rPr>
              <w:t xml:space="preserve">leep, </w:t>
            </w:r>
            <w:r>
              <w:rPr>
                <w:rFonts w:ascii="Times New Roman" w:eastAsia="Times New Roman" w:hAnsi="Times New Roman" w:hint="default"/>
                <w:sz w:val="24"/>
                <w:szCs w:val="24"/>
                <w:rtl w:val="off"/>
              </w:rPr>
              <w:t>s</w:t>
            </w:r>
            <w:r>
              <w:rPr>
                <w:rFonts w:ascii="Times New Roman" w:eastAsia="Times New Roman" w:hAnsi="Times New Roman" w:hint="default"/>
                <w:sz w:val="24"/>
                <w:szCs w:val="24"/>
              </w:rPr>
              <w:t xml:space="preserve">chool, </w:t>
            </w:r>
            <w:r>
              <w:rPr>
                <w:rFonts w:ascii="Times New Roman" w:eastAsia="Times New Roman" w:hAnsi="Times New Roman" w:hint="default"/>
                <w:sz w:val="24"/>
                <w:szCs w:val="24"/>
                <w:rtl w:val="off"/>
              </w:rPr>
              <w:t>h</w:t>
            </w:r>
            <w:r>
              <w:rPr>
                <w:rFonts w:ascii="Times New Roman" w:eastAsia="Times New Roman" w:hAnsi="Times New Roman" w:hint="default"/>
                <w:sz w:val="24"/>
                <w:szCs w:val="24"/>
              </w:rPr>
              <w:t xml:space="preserve">omework, </w:t>
            </w:r>
            <w:r>
              <w:rPr>
                <w:rFonts w:ascii="Times New Roman" w:eastAsia="Times New Roman" w:hAnsi="Times New Roman" w:hint="default"/>
                <w:sz w:val="24"/>
                <w:szCs w:val="24"/>
                <w:rtl w:val="off"/>
              </w:rPr>
              <w:t>s</w:t>
            </w:r>
            <w:r>
              <w:rPr>
                <w:rFonts w:ascii="Times New Roman" w:eastAsia="Times New Roman" w:hAnsi="Times New Roman" w:hint="default"/>
                <w:sz w:val="24"/>
                <w:szCs w:val="24"/>
              </w:rPr>
              <w:t xml:space="preserve">ocial </w:t>
            </w:r>
            <w:r>
              <w:rPr>
                <w:rFonts w:ascii="Times New Roman" w:eastAsia="Times New Roman" w:hAnsi="Times New Roman" w:hint="default"/>
                <w:sz w:val="24"/>
                <w:szCs w:val="24"/>
                <w:rtl w:val="off"/>
              </w:rPr>
              <w:t>m</w:t>
            </w:r>
            <w:r>
              <w:rPr>
                <w:rFonts w:ascii="Times New Roman" w:eastAsia="Times New Roman" w:hAnsi="Times New Roman" w:hint="default"/>
                <w:sz w:val="24"/>
                <w:szCs w:val="24"/>
              </w:rPr>
              <w:t xml:space="preserve">edia, </w:t>
            </w:r>
            <w:r>
              <w:rPr>
                <w:rFonts w:ascii="Times New Roman" w:eastAsia="Times New Roman" w:hAnsi="Times New Roman" w:hint="default"/>
                <w:sz w:val="24"/>
                <w:szCs w:val="24"/>
                <w:rtl w:val="off"/>
              </w:rPr>
              <w:t>f</w:t>
            </w:r>
            <w:r>
              <w:rPr>
                <w:rFonts w:ascii="Times New Roman" w:eastAsia="Times New Roman" w:hAnsi="Times New Roman" w:hint="default"/>
                <w:sz w:val="24"/>
                <w:szCs w:val="24"/>
              </w:rPr>
              <w:t xml:space="preserve">riends, </w:t>
            </w:r>
            <w:r>
              <w:rPr>
                <w:rFonts w:ascii="Times New Roman" w:eastAsia="Times New Roman" w:hAnsi="Times New Roman" w:hint="default"/>
                <w:sz w:val="24"/>
                <w:szCs w:val="24"/>
                <w:rtl w:val="off"/>
              </w:rPr>
              <w:t>h</w:t>
            </w:r>
            <w:r>
              <w:rPr>
                <w:rFonts w:ascii="Times New Roman" w:eastAsia="Times New Roman" w:hAnsi="Times New Roman" w:hint="default"/>
                <w:sz w:val="24"/>
                <w:szCs w:val="24"/>
              </w:rPr>
              <w:t>obbies).</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tl w:val="off"/>
              </w:rPr>
              <w:t>и о</w:t>
            </w:r>
            <w:r>
              <w:rPr>
                <w:rFonts w:ascii="Times New Roman" w:eastAsia="Times New Roman" w:hAnsi="Times New Roman" w:hint="default"/>
                <w:sz w:val="24"/>
                <w:szCs w:val="24"/>
              </w:rPr>
              <w:t>бъясняет задание</w:t>
            </w:r>
            <w:r>
              <w:rPr>
                <w:rFonts w:ascii="Times New Roman" w:eastAsia="Times New Roman" w:hAnsi="Times New Roman" w:hint="default"/>
                <w:sz w:val="24"/>
                <w:szCs w:val="24"/>
                <w:rtl w:val="off"/>
              </w:rPr>
              <w:t xml:space="preserve"> </w:t>
            </w:r>
            <w:r>
              <w:rPr>
                <w:rFonts w:ascii="Times New Roman" w:eastAsia="Times New Roman" w:hAnsi="Times New Roman" w:hint="default"/>
                <w:sz w:val="24"/>
                <w:szCs w:val="24"/>
              </w:rPr>
              <w:t>"Imagine this circle is all your stress. Different parts (slices) are sources of your stress. How big would each slice be for you?"</w:t>
            </w:r>
          </w:p>
          <w:p>
            <w:pPr>
              <w:ind w:left="0" w:right="0"/>
              <w:spacing w:after="0" w:before="0"/>
              <w:rPr>
                <w:rFonts w:ascii="Times New Roman" w:eastAsia="Times New Roman" w:hAnsi="Times New Roman"/>
                <w:sz w:val="24"/>
                <w:szCs w:val="24"/>
                <w:rtl w:val="off"/>
              </w:rPr>
            </w:pPr>
            <w:r>
              <w:rPr>
                <w:rFonts w:ascii="Times New Roman" w:eastAsia="Times New Roman" w:hAnsi="Times New Roman" w:hint="default"/>
                <w:sz w:val="24"/>
                <w:szCs w:val="24"/>
                <w:rtl w:val="off"/>
              </w:rPr>
              <w:t>Учитель д</w:t>
            </w:r>
            <w:r>
              <w:rPr>
                <w:rFonts w:ascii="Times New Roman" w:eastAsia="Times New Roman" w:hAnsi="Times New Roman" w:hint="default"/>
                <w:sz w:val="24"/>
                <w:szCs w:val="24"/>
              </w:rPr>
              <w:t>аёт время (3 минуты), чтобы учащиеся  на листочке оценили свою "долю".</w:t>
            </w:r>
          </w:p>
          <w:p>
            <w:pPr>
              <w:ind w:left="0" w:right="0"/>
              <w:spacing w:after="0" w:before="0"/>
              <w:rPr>
                <w:rFonts w:ascii="Times New Roman" w:eastAsia="Times New Roman" w:hAnsi="Times New Roman"/>
                <w:sz w:val="24"/>
                <w:szCs w:val="24"/>
                <w:rtl w:val="off"/>
              </w:rPr>
            </w:pPr>
            <w:r>
              <w:rPr>
                <w:rFonts w:ascii="Times New Roman" w:eastAsia="Times New Roman" w:hAnsi="Times New Roman" w:hint="default"/>
                <w:sz w:val="24"/>
                <w:szCs w:val="24"/>
              </w:rPr>
              <w:t xml:space="preserve">"Now let's look at this 'Stress Slice'. Please, think about your own life. Which part is the biggest for you? ... Now, discuss your thoughts with your </w:t>
            </w:r>
            <w:r>
              <w:rPr>
                <w:rFonts w:ascii="Times New Roman" w:eastAsia="Times New Roman" w:hAnsi="Times New Roman" w:hint="default"/>
                <w:sz w:val="24"/>
                <w:szCs w:val="24"/>
                <w:rtl w:val="off"/>
              </w:rPr>
              <w:t xml:space="preserve">shoulder or face </w:t>
            </w:r>
            <w:r>
              <w:rPr>
                <w:rFonts w:ascii="Times New Roman" w:eastAsia="Times New Roman" w:hAnsi="Times New Roman" w:hint="default"/>
                <w:sz w:val="24"/>
                <w:szCs w:val="24"/>
              </w:rPr>
              <w:t>partner</w:t>
            </w:r>
            <w:r>
              <w:rPr>
                <w:rFonts w:ascii="Times New Roman" w:eastAsia="Times New Roman" w:hAnsi="Times New Roman" w:hint="default"/>
                <w:sz w:val="24"/>
                <w:szCs w:val="24"/>
                <w:rtl w:val="off"/>
              </w:rPr>
              <w:t>s</w:t>
            </w:r>
            <w:r>
              <w:rPr>
                <w:rFonts w:ascii="Times New Roman" w:eastAsia="Times New Roman" w:hAnsi="Times New Roman" w:hint="default"/>
                <w:sz w:val="24"/>
                <w:szCs w:val="24"/>
              </w:rPr>
              <w:t xml:space="preserve"> using the phrases on the slide."</w:t>
            </w:r>
          </w:p>
          <w:p>
            <w:pPr>
              <w:ind w:left="0" w:right="0"/>
              <w:spacing w:after="0" w:before="0"/>
              <w:rPr>
                <w:rFonts w:ascii="Times New Roman" w:eastAsia="Times New Roman" w:hAnsi="Times New Roman"/>
                <w:sz w:val="24"/>
                <w:szCs w:val="24"/>
                <w:rtl w:val="off"/>
              </w:rPr>
            </w:pPr>
            <w:r>
              <w:rPr>
                <w:rFonts w:ascii="Times New Roman" w:eastAsia="Times New Roman" w:hAnsi="Times New Roman" w:hint="default"/>
                <w:sz w:val="24"/>
                <w:szCs w:val="24"/>
                <w:rtl w:val="off"/>
              </w:rPr>
              <w:t>Учитель предлагает встать и найти пару не со своего стола и организовать пару, поделиться своей стресс-долей.</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tl w:val="off"/>
              </w:rPr>
              <w:t>Stand up, move your chairs and find another partner, gret him or her and share with him or her.Дает 2 минуты на две пары.</w:t>
            </w:r>
          </w:p>
          <w:p>
            <w:pPr>
              <w:ind w:left="0" w:right="0"/>
              <w:spacing w:after="120" w:before="0"/>
              <w:rPr>
                <w:lang w:eastAsia="ru-RU"/>
                <w:rFonts w:ascii="Times New Roman" w:eastAsia="Times New Roman" w:hAnsi="Times New Roman"/>
                <w:sz w:val="24"/>
                <w:szCs w:val="24"/>
              </w:rPr>
            </w:pPr>
            <w:r>
              <w:rPr>
                <w:rFonts w:ascii="Times New Roman" w:eastAsia="Times New Roman" w:hAnsi="Times New Roman" w:hint="default"/>
                <w:sz w:val="24"/>
                <w:szCs w:val="24"/>
                <w:rtl w:val="off"/>
              </w:rPr>
              <w:t>О</w:t>
            </w:r>
            <w:r>
              <w:rPr>
                <w:rFonts w:ascii="Times New Roman" w:eastAsia="Times New Roman" w:hAnsi="Times New Roman" w:hint="default"/>
                <w:sz w:val="24"/>
                <w:szCs w:val="24"/>
              </w:rPr>
              <w:t>рганизует краткое обсуждение по вопросам со слайда</w:t>
            </w:r>
            <w:r>
              <w:rPr>
                <w:rFonts w:ascii="Times New Roman" w:eastAsia="Times New Roman" w:hAnsi="Times New Roman" w:hint="default"/>
                <w:sz w:val="24"/>
                <w:szCs w:val="24"/>
                <w:rtl w:val="off"/>
              </w:rPr>
              <w:t xml:space="preserve"> индивидуально, проверяет активное слушание.</w:t>
            </w:r>
          </w:p>
        </w:tc>
        <w:tc>
          <w:tcPr>
            <w:tcW w:w="2835" w:type="dxa"/>
          </w:tcPr>
          <w:p>
            <w:pPr>
              <w:pStyle w:val="a5"/>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Учащиеся </w:t>
            </w:r>
            <w:r>
              <w:rPr>
                <w:lang w:eastAsia="ru-RU"/>
                <w:rFonts w:ascii="Times New Roman" w:eastAsia="Times New Roman" w:hAnsi="Times New Roman"/>
                <w:sz w:val="24"/>
                <w:szCs w:val="24"/>
                <w:rtl w:val="off"/>
              </w:rPr>
              <w:t>отвечают на поставленные вопросы.</w:t>
            </w:r>
            <w:r>
              <w:rPr>
                <w:lang w:eastAsia="ru-RU"/>
                <w:rFonts w:ascii="Times New Roman" w:eastAsia="Times New Roman" w:hAnsi="Times New Roman"/>
                <w:sz w:val="24"/>
                <w:szCs w:val="24"/>
              </w:rPr>
              <w:br/>
            </w:r>
          </w:p>
          <w:p>
            <w:pPr>
              <w:rPr>
                <w:rFonts w:ascii="Times New Roman" w:eastAsia="Times New Roman" w:hAnsi="Times New Roman" w:hint="default"/>
                <w:sz w:val="24"/>
                <w:szCs w:val="24"/>
              </w:rPr>
            </w:pPr>
            <w:r>
              <w:rPr>
                <w:rFonts w:ascii="Times New Roman" w:eastAsia="Times New Roman" w:hAnsi="Times New Roman" w:hint="default"/>
                <w:sz w:val="24"/>
                <w:szCs w:val="24"/>
              </w:rPr>
              <w:t>Ожидаемые ответы учеников</w:t>
            </w:r>
            <w:r>
              <w:rPr>
                <w:rFonts w:ascii="Times New Roman" w:eastAsia="Times New Roman" w:hAnsi="Times New Roman" w:hint="default"/>
                <w:sz w:val="24"/>
                <w:szCs w:val="24"/>
                <w:rtl w:val="off"/>
              </w:rPr>
              <w:t>:</w:t>
            </w:r>
            <w:r>
              <w:rPr>
                <w:rFonts w:ascii="Times New Roman" w:eastAsia="Times New Roman" w:hAnsi="Times New Roman" w:hint="default"/>
                <w:sz w:val="24"/>
                <w:szCs w:val="24"/>
              </w:rPr>
              <w:t>"Stress is when you feel nervous and worried."</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Pr>
              <w:t>"I feel stressed before important tests."</w:t>
            </w:r>
          </w:p>
          <w:p>
            <w:pPr>
              <w:pStyle w:val="a5"/>
              <w:rPr>
                <w:rFonts w:ascii="Times New Roman" w:eastAsia="Times New Roman" w:hAnsi="Times New Roman"/>
                <w:sz w:val="24"/>
                <w:szCs w:val="24"/>
                <w:rtl w:val="off"/>
              </w:rPr>
            </w:pPr>
            <w:r>
              <w:rPr>
                <w:rFonts w:ascii="Times New Roman" w:eastAsia="Times New Roman" w:hAnsi="Times New Roman" w:hint="default"/>
                <w:sz w:val="24"/>
                <w:szCs w:val="24"/>
              </w:rPr>
              <w:t>"I can't sleep well. I feel tired and irritable</w:t>
            </w: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tl w:val="off"/>
              </w:rPr>
            </w:pPr>
            <w:r>
              <w:rPr>
                <w:lang w:eastAsia="ru-RU"/>
                <w:rFonts w:ascii="Times New Roman" w:eastAsia="Times New Roman" w:hAnsi="Times New Roman"/>
                <w:sz w:val="24"/>
                <w:szCs w:val="24"/>
                <w:rtl w:val="off"/>
              </w:rPr>
              <w:t>Учащиеся составляют собственную стресс-долю, определяют стрессовую зону (можно закрасить красным цветом), обсуждают с партнером по плечу или партнером по лицу получившийся результат.</w:t>
            </w:r>
          </w:p>
          <w:p>
            <w:pPr>
              <w:ind w:left="0" w:right="0"/>
              <w:spacing w:after="0" w:before="0"/>
              <w:rPr>
                <w:rFonts w:ascii="Times New Roman" w:eastAsia="Times New Roman" w:hAnsi="Times New Roman"/>
                <w:sz w:val="24"/>
                <w:szCs w:val="24"/>
                <w:rtl w:val="off"/>
              </w:rPr>
            </w:pP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Pr>
              <w:t xml:space="preserve">This slice (e.g., </w:t>
            </w:r>
            <w:r>
              <w:rPr>
                <w:rFonts w:ascii="Times New Roman" w:eastAsia="Times New Roman" w:hAnsi="Times New Roman" w:hint="default"/>
                <w:sz w:val="24"/>
                <w:szCs w:val="24"/>
                <w:rtl w:val="off"/>
              </w:rPr>
              <w:t>s</w:t>
            </w:r>
            <w:r>
              <w:rPr>
                <w:rFonts w:ascii="Times New Roman" w:eastAsia="Times New Roman" w:hAnsi="Times New Roman" w:hint="default"/>
                <w:sz w:val="24"/>
                <w:szCs w:val="24"/>
              </w:rPr>
              <w:t>chool) represents the biggest source of my stress.</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Pr>
              <w:t>The red part (</w:t>
            </w:r>
            <w:r>
              <w:rPr>
                <w:rFonts w:ascii="Times New Roman" w:eastAsia="Times New Roman" w:hAnsi="Times New Roman" w:hint="default"/>
                <w:sz w:val="24"/>
                <w:szCs w:val="24"/>
                <w:rtl w:val="off"/>
              </w:rPr>
              <w:t xml:space="preserve">the </w:t>
            </w:r>
            <w:r>
              <w:rPr>
                <w:rFonts w:ascii="Times New Roman" w:eastAsia="Times New Roman" w:hAnsi="Times New Roman" w:hint="default"/>
                <w:sz w:val="24"/>
                <w:szCs w:val="24"/>
              </w:rPr>
              <w:t>biggest one) means that exams and grades worry me the most.</w:t>
            </w:r>
          </w:p>
          <w:p>
            <w:pPr>
              <w:pStyle w:val="a5"/>
              <w:rPr>
                <w:lang w:eastAsia="ru-RU"/>
                <w:rFonts w:ascii="Times New Roman" w:eastAsia="Times New Roman" w:hAnsi="Times New Roman"/>
                <w:sz w:val="24"/>
                <w:szCs w:val="24"/>
              </w:rPr>
            </w:pPr>
            <w:r>
              <w:rPr>
                <w:rFonts w:ascii="Times New Roman" w:eastAsia="Times New Roman" w:hAnsi="Times New Roman" w:hint="default"/>
                <w:sz w:val="24"/>
                <w:szCs w:val="24"/>
              </w:rPr>
              <w:t>I feel stressed when I have too many assignments at once.</w:t>
            </w:r>
          </w:p>
          <w:p>
            <w:pPr>
              <w:pStyle w:val="a5"/>
              <w:rPr>
                <w:lang w:eastAsia="ru-RU"/>
                <w:rFonts w:ascii="Times New Roman" w:eastAsia="Times New Roman" w:hAnsi="Times New Roman"/>
                <w:sz w:val="24"/>
                <w:szCs w:val="24"/>
              </w:rPr>
            </w:pPr>
          </w:p>
          <w:p>
            <w:pPr>
              <w:pStyle w:val="a5"/>
              <w:rPr>
                <w:lang w:eastAsia="ru-RU"/>
                <w:rFonts w:ascii="Times New Roman" w:eastAsia="Times New Roman" w:hAnsi="Times New Roman"/>
                <w:sz w:val="24"/>
                <w:szCs w:val="24"/>
              </w:rPr>
            </w:pPr>
          </w:p>
          <w:p>
            <w:pPr>
              <w:pStyle w:val="a5"/>
              <w:rPr>
                <w:lang w:eastAsia="ru-RU"/>
                <w:rFonts w:ascii="Times New Roman" w:eastAsia="Times New Roman" w:hAnsi="Times New Roman"/>
                <w:sz w:val="24"/>
                <w:szCs w:val="24"/>
              </w:rPr>
            </w:pPr>
          </w:p>
          <w:p>
            <w:pPr>
              <w:pStyle w:val="a5"/>
              <w:rPr>
                <w:lang w:eastAsia="ru-RU"/>
                <w:rFonts w:ascii="Times New Roman" w:eastAsia="Times New Roman" w:hAnsi="Times New Roman"/>
                <w:sz w:val="24"/>
                <w:szCs w:val="24"/>
              </w:rPr>
            </w:pPr>
          </w:p>
          <w:p>
            <w:pPr>
              <w:pStyle w:val="a5"/>
              <w:rPr>
                <w:lang w:eastAsia="ru-RU"/>
                <w:rFonts w:ascii="Times New Roman" w:eastAsia="Times New Roman" w:hAnsi="Times New Roman"/>
                <w:sz w:val="24"/>
                <w:szCs w:val="24"/>
              </w:rPr>
            </w:pPr>
          </w:p>
          <w:p>
            <w:pPr>
              <w:pStyle w:val="a5"/>
              <w:rPr>
                <w:lang w:eastAsia="ru-RU"/>
                <w:rFonts w:ascii="Times New Roman" w:eastAsia="Times New Roman" w:hAnsi="Times New Roman"/>
                <w:sz w:val="24"/>
                <w:szCs w:val="24"/>
              </w:rPr>
            </w:pPr>
          </w:p>
          <w:p>
            <w:pPr>
              <w:pStyle w:val="a5"/>
              <w:rPr>
                <w:lang w:eastAsia="ru-RU"/>
                <w:rFonts w:ascii="Times New Roman" w:eastAsia="Times New Roman" w:hAnsi="Times New Roman"/>
                <w:sz w:val="24"/>
                <w:szCs w:val="24"/>
              </w:rPr>
            </w:pPr>
          </w:p>
        </w:tc>
        <w:tc>
          <w:tcPr>
            <w:tcW w:w="2551" w:type="dxa"/>
          </w:tcPr>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Проконтролировать умение </w:t>
            </w:r>
            <w:r>
              <w:rPr>
                <w:lang w:eastAsia="ru-RU"/>
                <w:rFonts w:ascii="Times New Roman" w:eastAsia="Times New Roman" w:hAnsi="Times New Roman"/>
                <w:sz w:val="24"/>
                <w:szCs w:val="24"/>
                <w:rtl w:val="off"/>
              </w:rPr>
              <w:t xml:space="preserve">отвечать на вопросы, строить </w:t>
            </w:r>
            <w:r>
              <w:rPr>
                <w:lang w:eastAsia="ru-RU"/>
                <w:rFonts w:ascii="Times New Roman" w:eastAsia="Times New Roman" w:hAnsi="Times New Roman"/>
                <w:sz w:val="24"/>
                <w:szCs w:val="24"/>
              </w:rPr>
              <w:t>предложения, используя времена английского глагола. Проверить знание лексики, изученной на прошлом уроке</w:t>
            </w:r>
            <w:r>
              <w:rPr>
                <w:lang w:eastAsia="ru-RU"/>
                <w:rFonts w:ascii="Times New Roman" w:eastAsia="Times New Roman" w:hAnsi="Times New Roman"/>
                <w:sz w:val="24"/>
                <w:szCs w:val="24"/>
                <w:rtl w:val="off"/>
              </w:rPr>
              <w:t>.</w:t>
            </w:r>
          </w:p>
          <w:p>
            <w:pPr>
              <w:spacing w:after="100" w:afterAutospacing="1" w:before="100" w:beforeAutospacing="1" w:line="240" w:lineRule="auto"/>
              <w:rPr>
                <w:lang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Pr>
            </w:pPr>
          </w:p>
        </w:tc>
        <w:tc>
          <w:tcPr>
            <w:tcW w:w="3084" w:type="dxa"/>
          </w:tcPr>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Коммуникативные</w:t>
            </w:r>
          </w:p>
          <w:p>
            <w:pPr>
              <w:spacing w:after="100" w:afterAutospacing="1" w:before="100" w:beforeAutospacing="1" w:line="240" w:lineRule="auto"/>
              <w:rPr>
                <w:lang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   </w:t>
            </w:r>
          </w:p>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Регулятивные</w:t>
            </w:r>
          </w:p>
          <w:p>
            <w:pPr>
              <w:spacing w:after="100" w:afterAutospacing="1" w:before="100" w:beforeAutospacing="1" w:line="240" w:lineRule="auto"/>
              <w:rPr>
                <w:lang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tl w:val="off"/>
              </w:rPr>
            </w:pPr>
          </w:p>
          <w:p>
            <w:pPr>
              <w:spacing w:after="100" w:afterAutospacing="1" w:before="100" w:beforeAutospacing="1" w:line="240" w:lineRule="auto"/>
              <w:rPr>
                <w:lang w:eastAsia="ru-RU"/>
                <w:rFonts w:ascii="Times New Roman" w:eastAsia="Times New Roman" w:hAnsi="Times New Roman"/>
                <w:sz w:val="24"/>
                <w:szCs w:val="24"/>
                <w:rtl w:val="off"/>
              </w:rPr>
            </w:pPr>
          </w:p>
          <w:p>
            <w:pPr>
              <w:spacing w:after="100" w:afterAutospacing="1" w:before="100" w:beforeAutospacing="1" w:line="240" w:lineRule="auto"/>
              <w:rPr>
                <w:lang w:eastAsia="ru-RU"/>
                <w:rFonts w:ascii="Times New Roman" w:eastAsia="Times New Roman" w:hAnsi="Times New Roman"/>
                <w:sz w:val="24"/>
                <w:szCs w:val="24"/>
                <w:rtl w:val="off"/>
              </w:rPr>
            </w:pPr>
          </w:p>
          <w:p>
            <w:pPr>
              <w:spacing w:after="100" w:afterAutospacing="1" w:before="100" w:beforeAutospacing="1" w:line="240" w:lineRule="auto"/>
              <w:rPr>
                <w:lang w:eastAsia="ru-RU"/>
                <w:rFonts w:ascii="Times New Roman" w:eastAsia="Times New Roman" w:hAnsi="Times New Roman"/>
                <w:sz w:val="24"/>
                <w:szCs w:val="24"/>
                <w:rtl w:val="off"/>
              </w:rPr>
            </w:pPr>
            <w:r>
              <w:rPr>
                <w:lang w:eastAsia="ru-RU"/>
                <w:rFonts w:ascii="Times New Roman" w:eastAsia="Times New Roman" w:hAnsi="Times New Roman"/>
                <w:sz w:val="24"/>
                <w:szCs w:val="24"/>
              </w:rPr>
              <w:t>Личностные</w:t>
            </w:r>
          </w:p>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tl w:val="off"/>
              </w:rPr>
              <w:t>Регулятивные</w:t>
            </w:r>
          </w:p>
        </w:tc>
      </w:tr>
      <w:tr>
        <w:trPr/>
        <w:tc>
          <w:tcPr>
            <w:tcW w:w="3687" w:type="dxa"/>
          </w:tcPr>
          <w:p>
            <w:pPr>
              <w:spacing w:after="100" w:afterAutospacing="1" w:before="100" w:beforeAutospacing="1" w:line="240" w:lineRule="auto"/>
              <w:rPr>
                <w:lang w:eastAsia="ru-RU"/>
                <w:rFonts w:ascii="Times New Roman" w:eastAsia="Times New Roman" w:hAnsi="Times New Roman"/>
                <w:b/>
                <w:bCs/>
                <w:sz w:val="24"/>
                <w:szCs w:val="24"/>
                <w:rtl w:val="off"/>
              </w:rPr>
            </w:pPr>
            <w:r>
              <w:rPr>
                <w:lang w:eastAsia="ru-RU"/>
                <w:rFonts w:ascii="Times New Roman" w:eastAsia="Times New Roman" w:hAnsi="Times New Roman"/>
                <w:b/>
                <w:bCs/>
                <w:sz w:val="24"/>
                <w:szCs w:val="24"/>
                <w:rtl w:val="off"/>
              </w:rPr>
              <w:t>б) Введение и отработка лексики</w:t>
            </w:r>
            <w:r>
              <w:rPr>
                <w:lang w:eastAsia="ru-RU"/>
                <w:rFonts w:ascii="Times New Roman" w:eastAsia="Times New Roman" w:hAnsi="Times New Roman"/>
                <w:b/>
                <w:bCs/>
                <w:sz w:val="24"/>
                <w:szCs w:val="24"/>
              </w:rPr>
              <w:t xml:space="preserve"> </w:t>
            </w:r>
          </w:p>
          <w:p>
            <w:pPr>
              <w:spacing w:after="100" w:afterAutospacing="1" w:before="100" w:beforeAutospacing="1" w:line="240" w:lineRule="auto"/>
              <w:rPr>
                <w:lang w:eastAsia="ru-RU"/>
                <w:rFonts w:ascii="Times New Roman" w:eastAsia="Times New Roman" w:hAnsi="Times New Roman"/>
                <w:bCs/>
                <w:sz w:val="24"/>
                <w:szCs w:val="24"/>
              </w:rPr>
            </w:pPr>
            <w:r>
              <w:rPr>
                <w:rFonts w:ascii="Times New Roman" w:eastAsia="Times New Roman" w:hAnsi="Times New Roman" w:hint="default"/>
                <w:sz w:val="24"/>
                <w:szCs w:val="24"/>
              </w:rPr>
              <w:t>Цель</w:t>
            </w:r>
            <w:r>
              <w:rPr>
                <w:rFonts w:ascii="Times New Roman" w:eastAsia="Times New Roman" w:hAnsi="Times New Roman" w:hint="default"/>
                <w:sz w:val="24"/>
                <w:szCs w:val="24"/>
                <w:rtl w:val="off"/>
              </w:rPr>
              <w:t xml:space="preserve"> - в</w:t>
            </w:r>
            <w:r>
              <w:rPr>
                <w:rFonts w:ascii="Times New Roman" w:eastAsia="Times New Roman" w:hAnsi="Times New Roman" w:hint="default"/>
                <w:sz w:val="24"/>
                <w:szCs w:val="24"/>
              </w:rPr>
              <w:t>вести и закрепить ключевые лексические единицы по теме.</w:t>
            </w:r>
          </w:p>
          <w:p>
            <w:pPr>
              <w:spacing w:after="100" w:afterAutospacing="1" w:before="100" w:beforeAutospacing="1" w:line="240" w:lineRule="auto"/>
              <w:rPr>
                <w:lang w:eastAsia="ru-RU"/>
                <w:rFonts w:ascii="Times New Roman" w:eastAsia="Times New Roman" w:hAnsi="Times New Roman"/>
                <w:bCs/>
                <w:sz w:val="24"/>
                <w:szCs w:val="24"/>
                <w:rtl w:val="off"/>
              </w:rPr>
            </w:pPr>
            <w:r>
              <w:rPr>
                <w:lang w:eastAsia="ru-RU"/>
                <w:rFonts w:ascii="Times New Roman" w:eastAsia="Times New Roman" w:hAnsi="Times New Roman"/>
                <w:bCs/>
                <w:sz w:val="24"/>
                <w:szCs w:val="24"/>
              </w:rPr>
              <w:t xml:space="preserve"> Обучение учащихся деятельности по применению нового  материала.</w:t>
            </w:r>
          </w:p>
          <w:p>
            <w:pPr>
              <w:spacing w:after="100" w:afterAutospacing="1" w:before="100" w:beforeAutospacing="1" w:line="240" w:lineRule="auto"/>
              <w:rPr>
                <w:lang w:eastAsia="ru-RU"/>
                <w:rFonts w:ascii="Times New Roman" w:eastAsia="Times New Roman" w:hAnsi="Times New Roman"/>
                <w:bCs/>
                <w:sz w:val="24"/>
                <w:szCs w:val="24"/>
              </w:rPr>
            </w:pPr>
            <w:r>
              <w:rPr>
                <w:lang w:eastAsia="ru-RU"/>
                <w:rFonts w:ascii="Times New Roman" w:eastAsia="Times New Roman" w:hAnsi="Times New Roman"/>
                <w:bCs/>
                <w:sz w:val="24"/>
                <w:szCs w:val="24"/>
                <w:rtl w:val="off"/>
              </w:rPr>
              <w:t>(8 минут)</w:t>
            </w:r>
          </w:p>
          <w:p>
            <w:pPr>
              <w:spacing w:after="100" w:afterAutospacing="1" w:before="100" w:beforeAutospacing="1" w:line="240" w:lineRule="auto"/>
              <w:rPr>
                <w:lang w:eastAsia="ru-RU"/>
                <w:rFonts w:ascii="Times New Roman" w:eastAsia="Times New Roman" w:hAnsi="Times New Roman"/>
                <w:bCs/>
                <w:sz w:val="24"/>
                <w:szCs w:val="24"/>
              </w:rPr>
            </w:pPr>
          </w:p>
          <w:p>
            <w:pPr>
              <w:spacing w:after="100" w:afterAutospacing="1" w:before="100" w:beforeAutospacing="1" w:line="240" w:lineRule="auto"/>
              <w:rPr>
                <w:lang w:eastAsia="ru-RU"/>
                <w:rFonts w:ascii="Times New Roman" w:eastAsia="Times New Roman" w:hAnsi="Times New Roman"/>
                <w:bCs/>
                <w:sz w:val="24"/>
                <w:szCs w:val="24"/>
              </w:rPr>
            </w:pPr>
          </w:p>
        </w:tc>
        <w:tc>
          <w:tcPr>
            <w:tcW w:w="2835" w:type="dxa"/>
          </w:tcPr>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tl w:val="off"/>
              </w:rPr>
              <w:t>Учитель п</w:t>
            </w:r>
            <w:r>
              <w:rPr>
                <w:rFonts w:ascii="Times New Roman" w:eastAsia="Times New Roman" w:hAnsi="Times New Roman" w:hint="default"/>
                <w:sz w:val="24"/>
                <w:szCs w:val="24"/>
              </w:rPr>
              <w:t>ереходит к слайду с лексикой.</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Pr>
              <w:t>Читает выражения хором и индивидуально, обращая внимание на произношение.</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Pr>
              <w:t>Объясняет разницу между to be stressed (состояние) и to be stressed out (сильное, изматывающее состояние).</w:t>
            </w:r>
          </w:p>
          <w:p>
            <w:pPr>
              <w:spacing w:before="90"/>
              <w:rPr>
                <w:rFonts w:ascii="Times New Roman" w:eastAsia="Times New Roman" w:hAnsi="Times New Roman" w:hint="default"/>
                <w:sz w:val="24"/>
                <w:szCs w:val="24"/>
              </w:rPr>
            </w:pPr>
          </w:p>
          <w:p>
            <w:pPr>
              <w:ind w:left="0" w:right="0"/>
              <w:spacing w:after="120" w:before="0"/>
              <w:rPr>
                <w:rFonts w:ascii="Times New Roman" w:eastAsia="Times New Roman" w:hAnsi="Times New Roman" w:hint="default"/>
                <w:sz w:val="24"/>
                <w:szCs w:val="24"/>
              </w:rPr>
            </w:pPr>
            <w:r>
              <w:rPr>
                <w:rFonts w:ascii="Times New Roman" w:eastAsia="Times New Roman" w:hAnsi="Times New Roman" w:hint="default"/>
                <w:sz w:val="24"/>
                <w:szCs w:val="24"/>
              </w:rPr>
              <w:t>Задание на закрепление: "Let's check your understanding. I will say a situation, and you tell me which phrase fits best."</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tl w:val="off"/>
              </w:rPr>
              <w:t xml:space="preserve">Situation </w:t>
            </w:r>
            <w:r>
              <w:rPr>
                <w:rFonts w:ascii="Times New Roman" w:eastAsia="Times New Roman" w:hAnsi="Times New Roman" w:hint="default"/>
                <w:sz w:val="24"/>
                <w:szCs w:val="24"/>
              </w:rPr>
              <w:t>1: You have 3 projects due tomorrow. (Ответ: to feel overwhelmed / to be under a lot of pressure).</w:t>
            </w:r>
          </w:p>
          <w:p>
            <w:pPr>
              <w:ind w:left="0" w:right="0"/>
              <w:spacing w:after="0" w:before="0"/>
              <w:rPr>
                <w:rFonts w:ascii="Times New Roman" w:eastAsia="Times New Roman" w:hAnsi="Times New Roman" w:hint="default"/>
                <w:b w:val="0"/>
                <w:sz w:val="24"/>
                <w:szCs w:val="24"/>
              </w:rPr>
            </w:pPr>
            <w:r>
              <w:rPr>
                <w:rFonts w:ascii="Times New Roman" w:eastAsia="Times New Roman" w:hAnsi="Times New Roman" w:hint="default"/>
                <w:sz w:val="24"/>
                <w:szCs w:val="24"/>
                <w:rtl w:val="off"/>
              </w:rPr>
              <w:t>Situation</w:t>
            </w:r>
            <w:r>
              <w:rPr>
                <w:rFonts w:ascii="Times New Roman" w:eastAsia="Times New Roman" w:hAnsi="Times New Roman" w:hint="default"/>
                <w:sz w:val="24"/>
                <w:szCs w:val="24"/>
              </w:rPr>
              <w:t xml:space="preserve"> 2: You shout at your friend because of a small problem. (Ответ: to lose your temper).</w:t>
            </w:r>
          </w:p>
          <w:p>
            <w:pPr>
              <w:ind w:left="0" w:right="0"/>
              <w:spacing w:after="0" w:before="0"/>
              <w:rPr>
                <w:rFonts w:ascii="Times New Roman" w:eastAsia="Times New Roman" w:hAnsi="Times New Roman" w:hint="default"/>
                <w:b w:val="0"/>
                <w:sz w:val="24"/>
                <w:szCs w:val="24"/>
              </w:rPr>
            </w:pPr>
            <w:r>
              <w:rPr>
                <w:rFonts w:ascii="Times New Roman" w:eastAsia="Times New Roman" w:hAnsi="Times New Roman" w:hint="default"/>
                <w:sz w:val="24"/>
                <w:szCs w:val="24"/>
                <w:rtl w:val="off"/>
              </w:rPr>
              <w:t>Situation</w:t>
            </w:r>
            <w:r>
              <w:rPr>
                <w:rFonts w:ascii="Times New Roman" w:eastAsia="Times New Roman" w:hAnsi="Times New Roman" w:hint="default"/>
                <w:sz w:val="24"/>
                <w:szCs w:val="24"/>
              </w:rPr>
              <w:t xml:space="preserve"> 3: The week before final exams. (Ответ: in the run-up to exams).</w:t>
            </w:r>
          </w:p>
          <w:p>
            <w:pPr>
              <w:pStyle w:val="a5"/>
              <w:rPr>
                <w:lang w:val="en-US" w:eastAsia="ru-RU"/>
                <w:rFonts w:ascii="Times New Roman" w:eastAsia="Times New Roman" w:hAnsi="Times New Roman"/>
                <w:sz w:val="24"/>
                <w:szCs w:val="24"/>
              </w:rPr>
            </w:pPr>
            <w:r>
              <w:rPr>
                <w:lang w:val="en-US" w:eastAsia="ru-RU"/>
                <w:rFonts w:ascii="Times New Roman" w:eastAsia="Times New Roman" w:hAnsi="Times New Roman"/>
                <w:sz w:val="24"/>
                <w:szCs w:val="24"/>
              </w:rPr>
              <w:t>Read the definitions and translate the words. Let`s write them down and learn together.</w:t>
            </w:r>
          </w:p>
          <w:p>
            <w:pPr>
              <w:pStyle w:val="a5"/>
              <w:rPr>
                <w:lang w:val="en-US" w:eastAsia="ru-RU"/>
                <w:rFonts w:ascii="Times New Roman" w:eastAsia="Times New Roman" w:hAnsi="Times New Roman"/>
                <w:sz w:val="24"/>
                <w:szCs w:val="24"/>
              </w:rPr>
            </w:pPr>
          </w:p>
          <w:p>
            <w:pPr>
              <w:pStyle w:val="a5"/>
              <w:rPr>
                <w:lang w:val="en-US" w:eastAsia="ru-RU"/>
                <w:rFonts w:ascii="Times New Roman" w:eastAsia="Times New Roman" w:hAnsi="Times New Roman"/>
                <w:sz w:val="24"/>
                <w:szCs w:val="24"/>
                <w:rtl w:val="off"/>
              </w:rPr>
            </w:pPr>
            <w:r>
              <w:rPr>
                <w:lang w:val="en-US" w:eastAsia="ru-RU"/>
                <w:rFonts w:ascii="Times New Roman" w:eastAsia="Times New Roman" w:hAnsi="Times New Roman"/>
                <w:sz w:val="24"/>
                <w:szCs w:val="24"/>
              </w:rPr>
              <w:t xml:space="preserve">Find the right word for each sentence.  </w:t>
            </w:r>
          </w:p>
          <w:p>
            <w:pPr>
              <w:pStyle w:val="a5"/>
              <w:rPr>
                <w:lang w:val="en-US" w:eastAsia="ru-RU"/>
                <w:rFonts w:ascii="Times New Roman" w:eastAsia="Times New Roman" w:hAnsi="Times New Roman"/>
                <w:sz w:val="24"/>
                <w:szCs w:val="24"/>
                <w:rtl w:val="off"/>
              </w:rPr>
            </w:pPr>
          </w:p>
          <w:p>
            <w:pPr>
              <w:pStyle w:val="a5"/>
              <w:rPr>
                <w:lang w:val="en-US" w:eastAsia="ru-RU"/>
                <w:rFonts w:ascii="Times New Roman" w:eastAsia="Times New Roman" w:hAnsi="Times New Roman"/>
                <w:sz w:val="24"/>
                <w:szCs w:val="24"/>
              </w:rPr>
            </w:pPr>
            <w:r>
              <w:rPr>
                <w:lang w:val="en-US" w:eastAsia="ru-RU"/>
                <w:rFonts w:ascii="Times New Roman" w:eastAsia="Times New Roman" w:hAnsi="Times New Roman"/>
                <w:sz w:val="24"/>
                <w:szCs w:val="24"/>
              </w:rPr>
              <w:t>Let`s read the text and answer the questions: How do people cope with stress? What can stress cause?</w:t>
            </w:r>
          </w:p>
        </w:tc>
        <w:tc>
          <w:tcPr>
            <w:tcW w:w="2835" w:type="dxa"/>
          </w:tcPr>
          <w:p>
            <w:pPr>
              <w:pStyle w:val="a5"/>
              <w:rPr>
                <w:lang w:eastAsia="ru-RU"/>
                <w:rFonts w:ascii="Times New Roman" w:eastAsia="Times New Roman" w:hAnsi="Times New Roman"/>
                <w:sz w:val="24"/>
                <w:szCs w:val="24"/>
                <w:rtl w:val="off"/>
              </w:rPr>
            </w:pPr>
            <w:r>
              <w:rPr>
                <w:lang w:eastAsia="ru-RU"/>
                <w:rFonts w:ascii="Times New Roman" w:eastAsia="Times New Roman" w:hAnsi="Times New Roman"/>
                <w:sz w:val="24"/>
                <w:szCs w:val="24"/>
                <w:rtl w:val="off"/>
              </w:rPr>
              <w:t xml:space="preserve">Учащиеся произносят слова вместе с учителем, хором, индивидуально. </w:t>
            </w:r>
            <w:r>
              <w:rPr>
                <w:lang w:eastAsia="ru-RU"/>
                <w:rFonts w:ascii="Times New Roman" w:eastAsia="Times New Roman" w:hAnsi="Times New Roman"/>
                <w:sz w:val="24"/>
                <w:szCs w:val="24"/>
              </w:rPr>
              <w:t xml:space="preserve"> </w:t>
            </w:r>
          </w:p>
          <w:p>
            <w:pPr>
              <w:pStyle w:val="a5"/>
              <w:rPr>
                <w:lang w:eastAsia="ru-RU"/>
                <w:rFonts w:ascii="Times New Roman" w:eastAsia="Times New Roman" w:hAnsi="Times New Roman"/>
                <w:sz w:val="24"/>
                <w:szCs w:val="24"/>
                <w:rtl w:val="off"/>
              </w:rPr>
            </w:pPr>
            <w:r>
              <w:rPr>
                <w:lang w:eastAsia="ru-RU"/>
                <w:rFonts w:ascii="Times New Roman" w:eastAsia="Times New Roman" w:hAnsi="Times New Roman"/>
                <w:sz w:val="24"/>
                <w:szCs w:val="24"/>
                <w:rtl w:val="off"/>
              </w:rPr>
              <w:t>Вместе с учителем проводят первичное закрепление слов</w:t>
            </w:r>
          </w:p>
          <w:p>
            <w:pPr>
              <w:pStyle w:val="a5"/>
              <w:rPr>
                <w:lang w:eastAsia="ru-RU"/>
                <w:rFonts w:ascii="Times New Roman" w:eastAsia="Times New Roman" w:hAnsi="Times New Roman"/>
                <w:sz w:val="24"/>
                <w:szCs w:val="24"/>
                <w:rtl w:val="off"/>
              </w:rPr>
            </w:pPr>
          </w:p>
          <w:p>
            <w:pPr>
              <w:pStyle w:val="a5"/>
              <w:rPr>
                <w:lang w:eastAsia="ru-RU"/>
                <w:rFonts w:ascii="Times New Roman" w:eastAsia="Times New Roman" w:hAnsi="Times New Roman"/>
                <w:sz w:val="24"/>
                <w:szCs w:val="24"/>
              </w:rPr>
            </w:pPr>
            <w:r>
              <w:rPr>
                <w:lang w:eastAsia="ru-RU"/>
                <w:rFonts w:ascii="Times New Roman" w:eastAsia="Times New Roman" w:hAnsi="Times New Roman"/>
                <w:sz w:val="24"/>
                <w:szCs w:val="24"/>
              </w:rPr>
              <w:t>Вместе вставляем пропущенные слова в предложения</w:t>
            </w:r>
            <w:r>
              <w:rPr>
                <w:lang w:eastAsia="ru-RU"/>
                <w:rFonts w:ascii="Times New Roman" w:eastAsia="Times New Roman" w:hAnsi="Times New Roman"/>
                <w:sz w:val="24"/>
                <w:szCs w:val="24"/>
                <w:rtl w:val="off"/>
              </w:rPr>
              <w:t>х</w:t>
            </w:r>
            <w:r>
              <w:rPr>
                <w:lang w:eastAsia="ru-RU"/>
                <w:rFonts w:ascii="Times New Roman" w:eastAsia="Times New Roman" w:hAnsi="Times New Roman"/>
                <w:sz w:val="24"/>
                <w:szCs w:val="24"/>
              </w:rPr>
              <w:t>. Тренируемся правильно произнести новые слова.</w:t>
            </w:r>
          </w:p>
          <w:p>
            <w:pPr>
              <w:pStyle w:val="a5"/>
              <w:rPr>
                <w:lang w:eastAsia="ru-RU"/>
                <w:rFonts w:ascii="Times New Roman" w:eastAsia="Times New Roman" w:hAnsi="Times New Roman"/>
                <w:sz w:val="24"/>
                <w:szCs w:val="24"/>
              </w:rPr>
            </w:pPr>
          </w:p>
          <w:p>
            <w:pPr>
              <w:pStyle w:val="a5"/>
              <w:rPr>
                <w:lang w:eastAsia="ru-RU"/>
                <w:rFonts w:ascii="Times New Roman" w:eastAsia="Times New Roman" w:hAnsi="Times New Roman"/>
                <w:sz w:val="24"/>
                <w:szCs w:val="24"/>
              </w:rPr>
            </w:pPr>
            <w:r>
              <w:rPr>
                <w:lang w:eastAsia="ru-RU"/>
                <w:rFonts w:ascii="Times New Roman" w:eastAsia="Times New Roman" w:hAnsi="Times New Roman"/>
                <w:sz w:val="24"/>
                <w:szCs w:val="24"/>
              </w:rPr>
              <w:t>Учащиеся заполняют пропуски в предложениях .</w:t>
            </w:r>
          </w:p>
          <w:p>
            <w:pPr>
              <w:pStyle w:val="a5"/>
              <w:rPr>
                <w:lang w:eastAsia="ru-RU"/>
                <w:rFonts w:ascii="Times New Roman" w:eastAsia="Times New Roman" w:hAnsi="Times New Roman"/>
                <w:sz w:val="24"/>
                <w:szCs w:val="24"/>
              </w:rPr>
            </w:pPr>
          </w:p>
          <w:p>
            <w:pPr>
              <w:pStyle w:val="a5"/>
              <w:rPr>
                <w:lang w:eastAsia="ru-RU"/>
                <w:rFonts w:ascii="Times New Roman" w:eastAsia="Times New Roman" w:hAnsi="Times New Roman"/>
                <w:sz w:val="24"/>
                <w:szCs w:val="24"/>
              </w:rPr>
            </w:pPr>
          </w:p>
          <w:p>
            <w:pPr>
              <w:pStyle w:val="a5"/>
              <w:rPr>
                <w:lang w:eastAsia="ru-RU"/>
                <w:rFonts w:ascii="Times New Roman" w:eastAsia="Times New Roman" w:hAnsi="Times New Roman"/>
                <w:sz w:val="24"/>
                <w:szCs w:val="24"/>
              </w:rPr>
            </w:pPr>
            <w:r>
              <w:rPr>
                <w:lang w:eastAsia="ru-RU"/>
                <w:rFonts w:ascii="Times New Roman" w:eastAsia="Times New Roman" w:hAnsi="Times New Roman"/>
                <w:sz w:val="24"/>
                <w:szCs w:val="24"/>
              </w:rPr>
              <w:t>Учащиеся читают текст и ищут ответы на вопросы.</w:t>
            </w:r>
          </w:p>
          <w:p>
            <w:pPr>
              <w:pStyle w:val="a5"/>
              <w:rPr>
                <w:lang w:eastAsia="ru-RU"/>
                <w:rFonts w:ascii="Times New Roman" w:eastAsia="Times New Roman" w:hAnsi="Times New Roman"/>
                <w:sz w:val="24"/>
                <w:szCs w:val="24"/>
              </w:rPr>
            </w:pPr>
          </w:p>
          <w:p>
            <w:pPr>
              <w:pStyle w:val="a5"/>
              <w:rPr>
                <w:lang w:eastAsia="ru-RU"/>
                <w:rFonts w:ascii="Times New Roman" w:eastAsia="Times New Roman" w:hAnsi="Times New Roman"/>
                <w:sz w:val="24"/>
                <w:szCs w:val="24"/>
              </w:rPr>
            </w:pPr>
          </w:p>
          <w:p>
            <w:pPr>
              <w:pStyle w:val="a5"/>
              <w:rPr>
                <w:lang w:eastAsia="ru-RU"/>
                <w:rFonts w:ascii="Times New Roman" w:eastAsia="Times New Roman" w:hAnsi="Times New Roman"/>
                <w:sz w:val="24"/>
                <w:szCs w:val="24"/>
              </w:rPr>
            </w:pPr>
          </w:p>
          <w:p>
            <w:pPr>
              <w:pStyle w:val="a5"/>
              <w:rPr>
                <w:lang w:eastAsia="ru-RU"/>
                <w:rFonts w:ascii="Times New Roman" w:eastAsia="Times New Roman" w:hAnsi="Times New Roman"/>
                <w:sz w:val="24"/>
                <w:szCs w:val="24"/>
              </w:rPr>
            </w:pPr>
          </w:p>
        </w:tc>
        <w:tc>
          <w:tcPr>
            <w:tcW w:w="2551" w:type="dxa"/>
          </w:tcPr>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В</w:t>
            </w:r>
            <w:r>
              <w:rPr>
                <w:lang w:eastAsia="ru-RU"/>
                <w:rFonts w:ascii="Times New Roman" w:eastAsia="Times New Roman" w:hAnsi="Times New Roman"/>
                <w:sz w:val="24"/>
                <w:szCs w:val="24"/>
                <w:rtl w:val="off"/>
              </w:rPr>
              <w:t>вед</w:t>
            </w:r>
            <w:r>
              <w:rPr>
                <w:lang w:eastAsia="ru-RU"/>
                <w:rFonts w:ascii="Times New Roman" w:eastAsia="Times New Roman" w:hAnsi="Times New Roman"/>
                <w:sz w:val="24"/>
                <w:szCs w:val="24"/>
              </w:rPr>
              <w:t xml:space="preserve">ение </w:t>
            </w:r>
            <w:r>
              <w:rPr>
                <w:lang w:eastAsia="ru-RU"/>
                <w:rFonts w:ascii="Times New Roman" w:eastAsia="Times New Roman" w:hAnsi="Times New Roman"/>
                <w:sz w:val="24"/>
                <w:szCs w:val="24"/>
                <w:rtl w:val="off"/>
              </w:rPr>
              <w:t xml:space="preserve">и отработка </w:t>
            </w:r>
            <w:r>
              <w:rPr>
                <w:lang w:eastAsia="ru-RU"/>
                <w:rFonts w:ascii="Times New Roman" w:eastAsia="Times New Roman" w:hAnsi="Times New Roman"/>
                <w:sz w:val="24"/>
                <w:szCs w:val="24"/>
              </w:rPr>
              <w:t>новой лексики</w:t>
            </w:r>
            <w:r>
              <w:rPr>
                <w:lang w:eastAsia="ru-RU"/>
                <w:rFonts w:ascii="Times New Roman" w:eastAsia="Times New Roman" w:hAnsi="Times New Roman"/>
                <w:sz w:val="24"/>
                <w:szCs w:val="24"/>
                <w:rtl w:val="off"/>
              </w:rPr>
              <w:t>, использование изученной лексики в устной речи, тренируют навыки чтения, работы в команде</w:t>
            </w:r>
          </w:p>
          <w:p>
            <w:pPr>
              <w:spacing w:after="100" w:afterAutospacing="1" w:before="100" w:beforeAutospacing="1" w:line="240" w:lineRule="auto"/>
              <w:rPr>
                <w:lang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Pr>
            </w:pPr>
          </w:p>
        </w:tc>
        <w:tc>
          <w:tcPr>
            <w:tcW w:w="3084" w:type="dxa"/>
          </w:tcPr>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Регулятивные</w:t>
            </w:r>
          </w:p>
          <w:p>
            <w:pPr>
              <w:spacing w:after="100" w:afterAutospacing="1" w:before="100" w:beforeAutospacing="1" w:line="240" w:lineRule="auto"/>
              <w:rPr>
                <w:lang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Коммуникативные</w:t>
            </w:r>
          </w:p>
          <w:p>
            <w:pPr>
              <w:spacing w:after="100" w:afterAutospacing="1" w:before="100" w:beforeAutospacing="1" w:line="240" w:lineRule="auto"/>
              <w:rPr>
                <w:lang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Личностные  </w:t>
            </w:r>
          </w:p>
          <w:p>
            <w:pPr>
              <w:spacing w:after="100" w:afterAutospacing="1" w:before="100" w:beforeAutospacing="1" w:line="240" w:lineRule="auto"/>
              <w:rPr>
                <w:lang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Познавательные</w:t>
            </w:r>
          </w:p>
        </w:tc>
      </w:tr>
      <w:tr>
        <w:trPr/>
        <w:tc>
          <w:tcPr>
            <w:tcW w:w="3687" w:type="dxa"/>
          </w:tcPr>
          <w:p>
            <w:pPr>
              <w:rPr>
                <w:rFonts w:ascii="Times New Roman" w:eastAsia="Times New Roman" w:hAnsi="Times New Roman"/>
                <w:sz w:val="24"/>
                <w:szCs w:val="24"/>
                <w:rtl w:val="off"/>
              </w:rPr>
            </w:pPr>
            <w:r>
              <w:rPr>
                <w:rFonts w:ascii="Times New Roman" w:eastAsia="Times New Roman" w:hAnsi="Times New Roman" w:hint="default"/>
                <w:b/>
                <w:bCs/>
                <w:sz w:val="24"/>
                <w:szCs w:val="24"/>
              </w:rPr>
              <w:t xml:space="preserve">в) </w:t>
            </w:r>
            <w:r>
              <w:rPr>
                <w:rFonts w:ascii="Times New Roman" w:eastAsia="Times New Roman" w:hAnsi="Times New Roman" w:hint="default"/>
                <w:b/>
                <w:bCs/>
                <w:sz w:val="24"/>
                <w:szCs w:val="24"/>
                <w:rtl w:val="off"/>
              </w:rPr>
              <w:t>в</w:t>
            </w:r>
            <w:r>
              <w:rPr>
                <w:rFonts w:ascii="Times New Roman" w:eastAsia="Times New Roman" w:hAnsi="Times New Roman" w:hint="default"/>
                <w:b/>
                <w:bCs/>
                <w:sz w:val="24"/>
                <w:szCs w:val="24"/>
              </w:rPr>
              <w:t xml:space="preserve">идео и работа с симптомами </w:t>
            </w:r>
            <w:r>
              <w:rPr>
                <w:rFonts w:ascii="Times New Roman" w:eastAsia="Times New Roman" w:hAnsi="Times New Roman" w:hint="default"/>
                <w:sz w:val="24"/>
                <w:szCs w:val="24"/>
              </w:rPr>
              <w:t>(</w:t>
            </w:r>
            <w:r>
              <w:rPr>
                <w:rFonts w:ascii="Times New Roman" w:eastAsia="Times New Roman" w:hAnsi="Times New Roman" w:hint="default"/>
                <w:sz w:val="24"/>
                <w:szCs w:val="24"/>
                <w:rtl w:val="off"/>
              </w:rPr>
              <w:t>s</w:t>
            </w:r>
            <w:r>
              <w:rPr>
                <w:rFonts w:ascii="Times New Roman" w:eastAsia="Times New Roman" w:hAnsi="Times New Roman" w:hint="default"/>
                <w:sz w:val="24"/>
                <w:szCs w:val="24"/>
              </w:rPr>
              <w:t xml:space="preserve">ymptoms and </w:t>
            </w:r>
            <w:r>
              <w:rPr>
                <w:rFonts w:ascii="Times New Roman" w:eastAsia="Times New Roman" w:hAnsi="Times New Roman" w:hint="default"/>
                <w:sz w:val="24"/>
                <w:szCs w:val="24"/>
                <w:rtl w:val="off"/>
              </w:rPr>
              <w:t>e</w:t>
            </w:r>
            <w:r>
              <w:rPr>
                <w:rFonts w:ascii="Times New Roman" w:eastAsia="Times New Roman" w:hAnsi="Times New Roman" w:hint="default"/>
                <w:sz w:val="24"/>
                <w:szCs w:val="24"/>
              </w:rPr>
              <w:t>ffects</w:t>
            </w:r>
            <w:r>
              <w:rPr>
                <w:rFonts w:ascii="Times New Roman" w:eastAsia="Times New Roman" w:hAnsi="Times New Roman" w:hint="default"/>
                <w:sz w:val="24"/>
                <w:szCs w:val="24"/>
                <w:rtl w:val="off"/>
              </w:rPr>
              <w:t>)</w:t>
            </w:r>
          </w:p>
          <w:p>
            <w:pPr>
              <w:rPr>
                <w:rFonts w:ascii="Times New Roman" w:eastAsia="Times New Roman" w:hAnsi="Times New Roman" w:hint="default"/>
                <w:b w:val="0"/>
                <w:sz w:val="24"/>
                <w:szCs w:val="24"/>
              </w:rPr>
            </w:pPr>
            <w:r>
              <w:rPr>
                <w:rFonts w:ascii="Times New Roman" w:eastAsia="Times New Roman" w:hAnsi="Times New Roman" w:hint="default"/>
                <w:sz w:val="24"/>
                <w:szCs w:val="24"/>
              </w:rPr>
              <w:t>(7 минут</w:t>
            </w:r>
            <w:r>
              <w:rPr>
                <w:rFonts w:ascii="Times New Roman" w:eastAsia="Times New Roman" w:hAnsi="Times New Roman" w:hint="default"/>
                <w:sz w:val="24"/>
                <w:szCs w:val="24"/>
                <w:rtl w:val="off"/>
              </w:rPr>
              <w:t>)</w:t>
            </w:r>
          </w:p>
          <w:p>
            <w:pPr>
              <w:rPr>
                <w:lang w:eastAsia="ru-RU"/>
                <w:rFonts w:ascii="Times New Roman" w:eastAsia="Times New Roman" w:hAnsi="Times New Roman"/>
                <w:bCs/>
                <w:sz w:val="24"/>
                <w:szCs w:val="24"/>
              </w:rPr>
            </w:pPr>
            <w:r>
              <w:rPr>
                <w:rFonts w:ascii="Times New Roman" w:eastAsia="Times New Roman" w:hAnsi="Times New Roman" w:hint="default"/>
                <w:sz w:val="24"/>
                <w:szCs w:val="24"/>
              </w:rPr>
              <w:t>Цель</w:t>
            </w:r>
            <w:r>
              <w:rPr>
                <w:rFonts w:ascii="Times New Roman" w:eastAsia="Times New Roman" w:hAnsi="Times New Roman" w:hint="default"/>
                <w:sz w:val="24"/>
                <w:szCs w:val="24"/>
                <w:rtl w:val="off"/>
              </w:rPr>
              <w:t xml:space="preserve"> - </w:t>
            </w:r>
            <w:r>
              <w:rPr>
                <w:rFonts w:ascii="Times New Roman" w:eastAsia="Times New Roman" w:hAnsi="Times New Roman" w:hint="default"/>
                <w:sz w:val="24"/>
                <w:szCs w:val="24"/>
              </w:rPr>
              <w:t>аучить распознавать физические и эмоциональные симптомы стресса.</w:t>
            </w:r>
          </w:p>
          <w:p>
            <w:pPr>
              <w:spacing w:after="100" w:afterAutospacing="1" w:before="100" w:beforeAutospacing="1" w:line="240" w:lineRule="auto"/>
              <w:rPr>
                <w:lang w:eastAsia="ru-RU"/>
                <w:rFonts w:ascii="Times New Roman" w:eastAsia="Times New Roman" w:hAnsi="Times New Roman"/>
                <w:b/>
                <w:bCs/>
                <w:sz w:val="24"/>
                <w:szCs w:val="24"/>
              </w:rPr>
            </w:pPr>
            <w:r>
              <w:rPr>
                <w:lang w:eastAsia="ru-RU"/>
                <w:rFonts w:ascii="Times New Roman" w:eastAsia="Times New Roman" w:hAnsi="Times New Roman"/>
                <w:bCs/>
                <w:sz w:val="24"/>
                <w:szCs w:val="24"/>
              </w:rPr>
              <w:t>3. Задание на формирование коммуникативной компетенции</w:t>
            </w:r>
          </w:p>
        </w:tc>
        <w:tc>
          <w:tcPr>
            <w:tcW w:w="2835" w:type="dxa"/>
          </w:tcPr>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Pr>
              <w:t>"Now let's watch a short video about how stress affects our body and mind." Включает видео (ссылка в презентации).</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Pr>
              <w:t>После просмотра открывает задание "Match the words with their definitions".</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Pr>
              <w:t>Учащиеся выполняют задание индивидуально или в парах (2-3 минуты).</w:t>
            </w:r>
          </w:p>
          <w:p>
            <w:pPr>
              <w:ind w:left="0" w:right="0"/>
              <w:spacing w:after="0" w:before="0"/>
              <w:rPr>
                <w:rFonts w:ascii="Times New Roman" w:eastAsia="Times New Roman" w:hAnsi="Times New Roman"/>
                <w:sz w:val="24"/>
                <w:szCs w:val="24"/>
                <w:rtl w:val="off"/>
              </w:rPr>
            </w:pPr>
            <w:r>
              <w:rPr>
                <w:rFonts w:ascii="Times New Roman" w:eastAsia="Times New Roman" w:hAnsi="Times New Roman" w:hint="default"/>
                <w:sz w:val="24"/>
                <w:szCs w:val="24"/>
              </w:rPr>
              <w:t>Проверка: учитель зачитывает определение, учащиеся называют термин.</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Pr>
              <w:t>"So, stress is not just in our head. It has real physical symptoms. Knowing them helps us understand when it's time to slow down."</w:t>
            </w:r>
          </w:p>
          <w:p>
            <w:pPr>
              <w:pStyle w:val="a5"/>
              <w:rPr>
                <w:lang w:val="en-US" w:eastAsia="ru-RU"/>
                <w:rFonts w:ascii="Times New Roman" w:eastAsia="Times New Roman" w:hAnsi="Times New Roman"/>
                <w:sz w:val="24"/>
                <w:szCs w:val="24"/>
              </w:rPr>
            </w:pPr>
          </w:p>
          <w:p>
            <w:pPr>
              <w:pStyle w:val="a5"/>
              <w:rPr>
                <w:lang w:val="en-US" w:eastAsia="ru-RU"/>
                <w:rFonts w:ascii="Times New Roman" w:eastAsia="Times New Roman" w:hAnsi="Times New Roman"/>
                <w:sz w:val="24"/>
                <w:szCs w:val="24"/>
              </w:rPr>
            </w:pPr>
          </w:p>
          <w:p>
            <w:pPr>
              <w:pStyle w:val="a5"/>
              <w:rPr>
                <w:lang w:val="en-US" w:eastAsia="ru-RU"/>
                <w:rFonts w:ascii="Times New Roman" w:eastAsia="Times New Roman" w:hAnsi="Times New Roman"/>
                <w:sz w:val="24"/>
                <w:szCs w:val="24"/>
              </w:rPr>
            </w:pPr>
          </w:p>
          <w:p>
            <w:pPr>
              <w:pStyle w:val="a5"/>
              <w:rPr>
                <w:lang w:val="en-US" w:eastAsia="ru-RU"/>
                <w:rFonts w:ascii="Times New Roman" w:eastAsia="Times New Roman" w:hAnsi="Times New Roman"/>
                <w:sz w:val="24"/>
                <w:szCs w:val="24"/>
              </w:rPr>
            </w:pPr>
            <w:r>
              <w:rPr>
                <w:lang w:val="en-US" w:eastAsia="ru-RU"/>
                <w:rFonts w:ascii="Times New Roman" w:eastAsia="Times New Roman" w:hAnsi="Times New Roman"/>
                <w:sz w:val="24"/>
                <w:szCs w:val="24"/>
              </w:rPr>
              <w:t>.</w:t>
            </w:r>
          </w:p>
        </w:tc>
        <w:tc>
          <w:tcPr>
            <w:tcW w:w="2835" w:type="dxa"/>
          </w:tcPr>
          <w:p>
            <w:pPr>
              <w:pStyle w:val="a5"/>
              <w:rPr>
                <w:lang w:val="en-US" w:eastAsia="ru-RU"/>
                <w:rFonts w:ascii="Times New Roman" w:eastAsia="Times New Roman" w:hAnsi="Times New Roman"/>
                <w:sz w:val="24"/>
                <w:szCs w:val="24"/>
              </w:rPr>
            </w:pPr>
            <w:r>
              <w:rPr>
                <w:lang w:val="en-US" w:eastAsia="ru-RU"/>
                <w:rFonts w:ascii="Times New Roman" w:eastAsia="Times New Roman" w:hAnsi="Times New Roman"/>
                <w:sz w:val="24"/>
                <w:szCs w:val="24"/>
                <w:rtl w:val="off"/>
              </w:rPr>
              <w:t>Учащиеся смотрят видео и выполняют задания по нему, работают в парах, проверяют вместе с учителем.</w:t>
            </w:r>
          </w:p>
          <w:p>
            <w:pPr>
              <w:pStyle w:val="a5"/>
              <w:rPr>
                <w:lang w:val="en-US" w:eastAsia="ru-RU"/>
                <w:rFonts w:ascii="Times New Roman" w:eastAsia="Times New Roman" w:hAnsi="Times New Roman"/>
                <w:sz w:val="24"/>
                <w:szCs w:val="24"/>
              </w:rPr>
            </w:pPr>
          </w:p>
          <w:p>
            <w:pPr>
              <w:pStyle w:val="a5"/>
              <w:rPr>
                <w:lang w:val="en-US" w:eastAsia="ru-RU"/>
                <w:rFonts w:ascii="Times New Roman" w:eastAsia="Times New Roman" w:hAnsi="Times New Roman"/>
                <w:sz w:val="24"/>
                <w:szCs w:val="24"/>
              </w:rPr>
            </w:pPr>
          </w:p>
          <w:p>
            <w:pPr>
              <w:pStyle w:val="a5"/>
              <w:rPr>
                <w:lang w:val="en-US" w:eastAsia="ru-RU"/>
                <w:rFonts w:ascii="Times New Roman" w:eastAsia="Times New Roman" w:hAnsi="Times New Roman"/>
                <w:sz w:val="24"/>
                <w:szCs w:val="24"/>
              </w:rPr>
            </w:pPr>
          </w:p>
          <w:p>
            <w:pPr>
              <w:pStyle w:val="a5"/>
              <w:rPr>
                <w:lang w:val="en-US" w:eastAsia="ru-RU"/>
                <w:rFonts w:ascii="Times New Roman" w:eastAsia="Times New Roman" w:hAnsi="Times New Roman"/>
                <w:sz w:val="24"/>
                <w:szCs w:val="24"/>
              </w:rPr>
            </w:pPr>
          </w:p>
          <w:p>
            <w:pPr>
              <w:pStyle w:val="a5"/>
              <w:rPr>
                <w:lang w:val="en-US" w:eastAsia="ru-RU"/>
                <w:rFonts w:ascii="Times New Roman" w:eastAsia="Times New Roman" w:hAnsi="Times New Roman"/>
                <w:sz w:val="24"/>
                <w:szCs w:val="24"/>
              </w:rPr>
            </w:pPr>
          </w:p>
          <w:p>
            <w:pPr>
              <w:pStyle w:val="a5"/>
              <w:rPr>
                <w:lang w:val="en-US" w:eastAsia="ru-RU"/>
                <w:rFonts w:ascii="Times New Roman" w:eastAsia="Times New Roman" w:hAnsi="Times New Roman"/>
                <w:sz w:val="24"/>
                <w:szCs w:val="24"/>
              </w:rPr>
            </w:pPr>
            <w:r>
              <w:rPr>
                <w:lang w:val="en-US" w:eastAsia="ru-RU"/>
                <w:rFonts w:ascii="Times New Roman" w:eastAsia="Times New Roman" w:hAnsi="Times New Roman"/>
                <w:sz w:val="24"/>
                <w:szCs w:val="24"/>
              </w:rPr>
              <w:br/>
            </w:r>
          </w:p>
          <w:p>
            <w:pPr>
              <w:pStyle w:val="a5"/>
              <w:rPr>
                <w:lang w:val="en-US" w:eastAsia="ru-RU"/>
                <w:rFonts w:ascii="Times New Roman" w:eastAsia="Times New Roman" w:hAnsi="Times New Roman"/>
                <w:sz w:val="24"/>
                <w:szCs w:val="24"/>
              </w:rPr>
            </w:pPr>
          </w:p>
        </w:tc>
        <w:tc>
          <w:tcPr>
            <w:tcW w:w="2551" w:type="dxa"/>
          </w:tcPr>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Учащиеся активизируют свои знания новой лексики</w:t>
            </w:r>
          </w:p>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Учащиеся активизируют память и внимание </w:t>
            </w:r>
          </w:p>
          <w:p>
            <w:pPr>
              <w:spacing w:after="100" w:afterAutospacing="1" w:before="100" w:beforeAutospacing="1" w:line="240" w:lineRule="auto"/>
              <w:rPr>
                <w:lang w:eastAsia="ru-RU"/>
                <w:rFonts w:ascii="Times New Roman" w:eastAsia="Times New Roman" w:hAnsi="Times New Roman"/>
                <w:sz w:val="24"/>
                <w:szCs w:val="24"/>
              </w:rPr>
            </w:pPr>
          </w:p>
        </w:tc>
        <w:tc>
          <w:tcPr>
            <w:tcW w:w="3084" w:type="dxa"/>
          </w:tcPr>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Регулятивные  </w:t>
            </w:r>
          </w:p>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ab/>
            </w:r>
          </w:p>
          <w:p>
            <w:pPr>
              <w:spacing w:after="100" w:afterAutospacing="1" w:before="100" w:beforeAutospacing="1" w:line="240" w:lineRule="auto"/>
              <w:rPr>
                <w:lang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Познавательные</w:t>
            </w:r>
          </w:p>
          <w:p>
            <w:pPr>
              <w:spacing w:after="100" w:afterAutospacing="1" w:before="100" w:beforeAutospacing="1" w:line="240" w:lineRule="auto"/>
              <w:rPr>
                <w:lang w:val="en-US"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К</w:t>
            </w:r>
            <w:r>
              <w:rPr>
                <w:lang w:val="en-US" w:eastAsia="ru-RU"/>
                <w:rFonts w:ascii="Times New Roman" w:eastAsia="Times New Roman" w:hAnsi="Times New Roman"/>
                <w:sz w:val="24"/>
                <w:szCs w:val="24"/>
              </w:rPr>
              <w:t>оммуникативные</w:t>
            </w:r>
          </w:p>
        </w:tc>
      </w:tr>
      <w:tr>
        <w:trPr/>
        <w:tc>
          <w:tcPr>
            <w:tcW w:w="3687" w:type="dxa"/>
          </w:tcPr>
          <w:p>
            <w:pPr>
              <w:rPr>
                <w:rFonts w:ascii="Times New Roman" w:eastAsia="Times New Roman" w:hAnsi="Times New Roman"/>
                <w:sz w:val="24"/>
                <w:szCs w:val="24"/>
                <w:rtl w:val="off"/>
              </w:rPr>
            </w:pPr>
            <w:r>
              <w:rPr>
                <w:rFonts w:ascii="Times New Roman" w:eastAsia="Times New Roman" w:hAnsi="Times New Roman" w:hint="default"/>
                <w:b/>
                <w:bCs/>
                <w:sz w:val="24"/>
                <w:szCs w:val="24"/>
              </w:rPr>
              <w:t xml:space="preserve">г) Стратегии управления стрессом </w:t>
            </w:r>
            <w:r>
              <w:rPr>
                <w:rFonts w:ascii="Times New Roman" w:eastAsia="Times New Roman" w:hAnsi="Times New Roman" w:hint="default"/>
                <w:b w:val="0"/>
                <w:bCs w:val="0"/>
                <w:sz w:val="24"/>
                <w:szCs w:val="24"/>
              </w:rPr>
              <w:t>(</w:t>
            </w:r>
            <w:r>
              <w:rPr>
                <w:rFonts w:ascii="Times New Roman" w:eastAsia="Times New Roman" w:hAnsi="Times New Roman" w:hint="default"/>
                <w:b w:val="0"/>
                <w:bCs w:val="0"/>
                <w:sz w:val="24"/>
                <w:szCs w:val="24"/>
                <w:rtl w:val="off"/>
              </w:rPr>
              <w:t>s</w:t>
            </w:r>
            <w:r>
              <w:rPr>
                <w:rFonts w:ascii="Times New Roman" w:eastAsia="Times New Roman" w:hAnsi="Times New Roman" w:hint="default"/>
                <w:b w:val="0"/>
                <w:bCs w:val="0"/>
                <w:sz w:val="24"/>
                <w:szCs w:val="24"/>
              </w:rPr>
              <w:t xml:space="preserve">tress </w:t>
            </w:r>
            <w:r>
              <w:rPr>
                <w:rFonts w:ascii="Times New Roman" w:eastAsia="Times New Roman" w:hAnsi="Times New Roman" w:hint="default"/>
                <w:b w:val="0"/>
                <w:bCs w:val="0"/>
                <w:sz w:val="24"/>
                <w:szCs w:val="24"/>
                <w:rtl w:val="off"/>
              </w:rPr>
              <w:t>m</w:t>
            </w:r>
            <w:r>
              <w:rPr>
                <w:rFonts w:ascii="Times New Roman" w:eastAsia="Times New Roman" w:hAnsi="Times New Roman" w:hint="default"/>
                <w:b w:val="0"/>
                <w:bCs w:val="0"/>
                <w:sz w:val="24"/>
                <w:szCs w:val="24"/>
              </w:rPr>
              <w:t>anagement)</w:t>
            </w:r>
            <w:r>
              <w:rPr>
                <w:rFonts w:ascii="Times New Roman" w:eastAsia="Times New Roman" w:hAnsi="Times New Roman" w:hint="default"/>
                <w:b/>
                <w:bCs/>
                <w:sz w:val="24"/>
                <w:szCs w:val="24"/>
              </w:rPr>
              <w:t xml:space="preserve"> </w:t>
            </w:r>
          </w:p>
          <w:p>
            <w:pPr>
              <w:rPr>
                <w:rFonts w:ascii="Times New Roman" w:eastAsia="Times New Roman" w:hAnsi="Times New Roman" w:hint="default"/>
                <w:b w:val="0"/>
                <w:sz w:val="24"/>
                <w:szCs w:val="24"/>
              </w:rPr>
            </w:pPr>
            <w:r>
              <w:rPr>
                <w:rFonts w:ascii="Times New Roman" w:eastAsia="Times New Roman" w:hAnsi="Times New Roman" w:hint="default"/>
                <w:sz w:val="24"/>
                <w:szCs w:val="24"/>
              </w:rPr>
              <w:t>(5 минут)</w:t>
            </w:r>
          </w:p>
          <w:p>
            <w:pPr>
              <w:rPr>
                <w:rFonts w:ascii="Times New Roman" w:eastAsia="Times New Roman" w:hAnsi="Times New Roman" w:hint="default"/>
                <w:b w:val="0"/>
                <w:sz w:val="24"/>
                <w:szCs w:val="24"/>
              </w:rPr>
            </w:pPr>
            <w:r>
              <w:rPr>
                <w:rFonts w:ascii="Times New Roman" w:eastAsia="Times New Roman" w:hAnsi="Times New Roman" w:hint="default"/>
                <w:sz w:val="24"/>
                <w:szCs w:val="24"/>
              </w:rPr>
              <w:t>Цель</w:t>
            </w:r>
            <w:r>
              <w:rPr>
                <w:rFonts w:ascii="Times New Roman" w:eastAsia="Times New Roman" w:hAnsi="Times New Roman" w:hint="default"/>
                <w:sz w:val="24"/>
                <w:szCs w:val="24"/>
                <w:rtl w:val="off"/>
              </w:rPr>
              <w:t xml:space="preserve"> - п</w:t>
            </w:r>
            <w:r>
              <w:rPr>
                <w:rFonts w:ascii="Times New Roman" w:eastAsia="Times New Roman" w:hAnsi="Times New Roman" w:hint="default"/>
                <w:sz w:val="24"/>
                <w:szCs w:val="24"/>
              </w:rPr>
              <w:t>ознакомить с эффективными стратегиями и отделить мифы от фактов.</w:t>
            </w:r>
          </w:p>
          <w:p>
            <w:pPr>
              <w:rPr>
                <w:rFonts w:ascii="Times New Roman" w:eastAsia="Times New Roman" w:hAnsi="Times New Roman"/>
                <w:sz w:val="24"/>
                <w:szCs w:val="24"/>
                <w:rtl w:val="off"/>
              </w:rPr>
            </w:pPr>
          </w:p>
        </w:tc>
        <w:tc>
          <w:tcPr>
            <w:tcW w:w="2835" w:type="dxa"/>
          </w:tcPr>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tl w:val="off"/>
              </w:rPr>
              <w:t>Учитель п</w:t>
            </w:r>
            <w:r>
              <w:rPr>
                <w:rFonts w:ascii="Times New Roman" w:eastAsia="Times New Roman" w:hAnsi="Times New Roman" w:hint="default"/>
                <w:sz w:val="24"/>
                <w:szCs w:val="24"/>
              </w:rPr>
              <w:t>ереходит к слайду с True/False</w:t>
            </w:r>
            <w:r>
              <w:rPr>
                <w:rFonts w:ascii="Times New Roman" w:eastAsia="Times New Roman" w:hAnsi="Times New Roman" w:hint="default"/>
                <w:sz w:val="24"/>
                <w:szCs w:val="24"/>
                <w:rtl w:val="off"/>
              </w:rPr>
              <w:t>, проводит п</w:t>
            </w:r>
            <w:r>
              <w:rPr>
                <w:rFonts w:ascii="Times New Roman" w:eastAsia="Times New Roman" w:hAnsi="Times New Roman" w:hint="default"/>
                <w:sz w:val="24"/>
                <w:szCs w:val="24"/>
              </w:rPr>
              <w:t>роверк</w:t>
            </w:r>
            <w:r>
              <w:rPr>
                <w:rFonts w:ascii="Times New Roman" w:eastAsia="Times New Roman" w:hAnsi="Times New Roman" w:hint="default"/>
                <w:sz w:val="24"/>
                <w:szCs w:val="24"/>
                <w:rtl w:val="off"/>
              </w:rPr>
              <w:t>у</w:t>
            </w:r>
            <w:r>
              <w:rPr>
                <w:rFonts w:ascii="Times New Roman" w:eastAsia="Times New Roman" w:hAnsi="Times New Roman" w:hint="default"/>
                <w:sz w:val="24"/>
                <w:szCs w:val="24"/>
              </w:rPr>
              <w:t xml:space="preserve"> с обсуждением:</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Pr>
              <w:t>Утверждение 1 (F): Объяснение: "The goal is not to eliminate all stress (it's impossible and sometimes even helpful), but to manage it."</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Pr>
              <w:t xml:space="preserve">Утверждение </w:t>
            </w:r>
            <w:r>
              <w:rPr>
                <w:rFonts w:ascii="Times New Roman" w:eastAsia="Times New Roman" w:hAnsi="Times New Roman" w:hint="default"/>
                <w:sz w:val="24"/>
                <w:szCs w:val="24"/>
                <w:rtl w:val="off"/>
              </w:rPr>
              <w:t>2</w:t>
            </w:r>
            <w:r>
              <w:rPr>
                <w:rFonts w:ascii="Times New Roman" w:eastAsia="Times New Roman" w:hAnsi="Times New Roman" w:hint="default"/>
                <w:sz w:val="24"/>
                <w:szCs w:val="24"/>
              </w:rPr>
              <w:t xml:space="preserve"> (F): Объяснение: "Sleep and nutrition are crucial. Your body needs resources to cope with stress."</w:t>
            </w:r>
          </w:p>
          <w:p>
            <w:pPr>
              <w:ind w:left="0" w:right="0"/>
              <w:spacing w:after="120" w:before="0"/>
              <w:rPr>
                <w:rFonts w:ascii="Times New Roman" w:eastAsia="Times New Roman" w:hAnsi="Times New Roman" w:hint="default"/>
                <w:sz w:val="24"/>
                <w:szCs w:val="24"/>
              </w:rPr>
            </w:pPr>
            <w:r>
              <w:rPr>
                <w:rFonts w:ascii="Times New Roman" w:eastAsia="Times New Roman" w:hAnsi="Times New Roman" w:hint="default"/>
                <w:sz w:val="24"/>
                <w:szCs w:val="24"/>
                <w:rtl w:val="off"/>
              </w:rPr>
              <w:t xml:space="preserve">Now let's do the task </w:t>
            </w:r>
            <w:r>
              <w:rPr>
                <w:rFonts w:ascii="Times New Roman" w:eastAsia="Times New Roman" w:hAnsi="Times New Roman" w:hint="default"/>
                <w:sz w:val="24"/>
                <w:szCs w:val="24"/>
              </w:rPr>
              <w:t xml:space="preserve">"Find the </w:t>
            </w:r>
            <w:r>
              <w:rPr>
                <w:rFonts w:ascii="Times New Roman" w:eastAsia="Times New Roman" w:hAnsi="Times New Roman" w:hint="default"/>
                <w:sz w:val="24"/>
                <w:szCs w:val="24"/>
                <w:rtl w:val="off"/>
              </w:rPr>
              <w:t>s</w:t>
            </w:r>
            <w:r>
              <w:rPr>
                <w:rFonts w:ascii="Times New Roman" w:eastAsia="Times New Roman" w:hAnsi="Times New Roman" w:hint="default"/>
                <w:sz w:val="24"/>
                <w:szCs w:val="24"/>
              </w:rPr>
              <w:t>trategy".</w:t>
            </w:r>
            <w:r>
              <w:rPr>
                <w:rFonts w:ascii="Times New Roman" w:eastAsia="Times New Roman" w:hAnsi="Times New Roman" w:hint="default"/>
                <w:sz w:val="24"/>
                <w:szCs w:val="24"/>
                <w:rtl w:val="off"/>
              </w:rPr>
              <w:t xml:space="preserve"> Work please with worksheets.</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Pr>
              <w:t xml:space="preserve">1. Planning / </w:t>
            </w:r>
            <w:r>
              <w:rPr>
                <w:rFonts w:ascii="Times New Roman" w:eastAsia="Times New Roman" w:hAnsi="Times New Roman" w:hint="default"/>
                <w:sz w:val="24"/>
                <w:szCs w:val="24"/>
                <w:rtl w:val="off"/>
              </w:rPr>
              <w:t>b</w:t>
            </w:r>
            <w:r>
              <w:rPr>
                <w:rFonts w:ascii="Times New Roman" w:eastAsia="Times New Roman" w:hAnsi="Times New Roman" w:hint="default"/>
                <w:sz w:val="24"/>
                <w:szCs w:val="24"/>
              </w:rPr>
              <w:t>reaking tasks down.</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Pr>
              <w:t xml:space="preserve">2. Relaxation / </w:t>
            </w:r>
            <w:r>
              <w:rPr>
                <w:rFonts w:ascii="Times New Roman" w:eastAsia="Times New Roman" w:hAnsi="Times New Roman" w:hint="default"/>
                <w:sz w:val="24"/>
                <w:szCs w:val="24"/>
                <w:rtl w:val="off"/>
              </w:rPr>
              <w:t>b</w:t>
            </w:r>
            <w:r>
              <w:rPr>
                <w:rFonts w:ascii="Times New Roman" w:eastAsia="Times New Roman" w:hAnsi="Times New Roman" w:hint="default"/>
                <w:sz w:val="24"/>
                <w:szCs w:val="24"/>
              </w:rPr>
              <w:t>reathing technique (specifically: the 4-7-8 method).</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Pr>
              <w:t xml:space="preserve">3. </w:t>
            </w:r>
            <w:r>
              <w:rPr>
                <w:rFonts w:ascii="Times New Roman" w:eastAsia="Times New Roman" w:hAnsi="Times New Roman" w:hint="default"/>
                <w:sz w:val="24"/>
                <w:szCs w:val="24"/>
                <w:rtl w:val="off"/>
              </w:rPr>
              <w:t>P</w:t>
            </w:r>
            <w:r>
              <w:rPr>
                <w:rFonts w:ascii="Times New Roman" w:eastAsia="Times New Roman" w:hAnsi="Times New Roman" w:hint="default"/>
                <w:sz w:val="24"/>
                <w:szCs w:val="24"/>
              </w:rPr>
              <w:t xml:space="preserve">hysical activity / </w:t>
            </w:r>
            <w:r>
              <w:rPr>
                <w:rFonts w:ascii="Times New Roman" w:eastAsia="Times New Roman" w:hAnsi="Times New Roman" w:hint="default"/>
                <w:sz w:val="24"/>
                <w:szCs w:val="24"/>
                <w:rtl w:val="off"/>
              </w:rPr>
              <w:t>e</w:t>
            </w:r>
            <w:r>
              <w:rPr>
                <w:rFonts w:ascii="Times New Roman" w:eastAsia="Times New Roman" w:hAnsi="Times New Roman" w:hint="default"/>
                <w:sz w:val="24"/>
                <w:szCs w:val="24"/>
              </w:rPr>
              <w:t>xercise.</w:t>
            </w:r>
          </w:p>
          <w:p>
            <w:pPr>
              <w:ind w:left="0" w:right="0"/>
              <w:spacing w:after="0" w:before="0"/>
              <w:rPr>
                <w:rFonts w:ascii="Times New Roman" w:eastAsia="Times New Roman" w:hAnsi="Times New Roman" w:hint="default"/>
                <w:b w:val="0"/>
                <w:sz w:val="24"/>
                <w:szCs w:val="24"/>
              </w:rPr>
            </w:pPr>
            <w:r>
              <w:rPr>
                <w:rFonts w:ascii="Times New Roman" w:eastAsia="Times New Roman" w:hAnsi="Times New Roman" w:hint="default"/>
                <w:sz w:val="24"/>
                <w:szCs w:val="24"/>
              </w:rPr>
              <w:t xml:space="preserve">4. Social support / </w:t>
            </w:r>
            <w:r>
              <w:rPr>
                <w:rFonts w:ascii="Times New Roman" w:eastAsia="Times New Roman" w:hAnsi="Times New Roman" w:hint="default"/>
                <w:sz w:val="24"/>
                <w:szCs w:val="24"/>
                <w:rtl w:val="off"/>
              </w:rPr>
              <w:t>t</w:t>
            </w:r>
            <w:r>
              <w:rPr>
                <w:rFonts w:ascii="Times New Roman" w:eastAsia="Times New Roman" w:hAnsi="Times New Roman" w:hint="default"/>
                <w:sz w:val="24"/>
                <w:szCs w:val="24"/>
              </w:rPr>
              <w:t>alking to someone.</w:t>
            </w:r>
          </w:p>
          <w:p>
            <w:pPr>
              <w:ind w:left="0" w:right="0"/>
              <w:spacing w:after="0" w:before="0"/>
              <w:rPr>
                <w:rFonts w:ascii="Times New Roman" w:eastAsia="Times New Roman" w:hAnsi="Times New Roman" w:hint="default"/>
                <w:sz w:val="24"/>
                <w:szCs w:val="24"/>
              </w:rPr>
            </w:pPr>
          </w:p>
        </w:tc>
        <w:tc>
          <w:tcPr>
            <w:tcW w:w="2835" w:type="dxa"/>
          </w:tcPr>
          <w:p>
            <w:pPr>
              <w:pStyle w:val="a5"/>
              <w:rPr>
                <w:lang w:val="en-US" w:eastAsia="ru-RU"/>
                <w:rFonts w:ascii="Times New Roman" w:eastAsia="Times New Roman" w:hAnsi="Times New Roman"/>
                <w:sz w:val="24"/>
                <w:szCs w:val="24"/>
              </w:rPr>
            </w:pPr>
            <w:r>
              <w:rPr>
                <w:lang w:val="en-US" w:eastAsia="ru-RU"/>
                <w:rFonts w:ascii="Times New Roman" w:eastAsia="Times New Roman" w:hAnsi="Times New Roman"/>
                <w:sz w:val="24"/>
                <w:szCs w:val="24"/>
                <w:rtl w:val="off"/>
              </w:rPr>
              <w:t>Учащиеся активно работают в команде, у</w:t>
            </w:r>
            <w:r>
              <w:rPr>
                <w:rFonts w:ascii="Times New Roman" w:eastAsia="Times New Roman" w:hAnsi="Times New Roman" w:hint="default"/>
                <w:sz w:val="24"/>
                <w:szCs w:val="24"/>
              </w:rPr>
              <w:t>чащиеся читают утверждения и записывают T/F (можно устно).</w:t>
            </w:r>
          </w:p>
        </w:tc>
        <w:tc>
          <w:tcPr>
            <w:tcW w:w="2551" w:type="dxa"/>
          </w:tcPr>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Учащиеся учатся применять новые сочетания известных лексических единиц</w:t>
            </w:r>
          </w:p>
        </w:tc>
        <w:tc>
          <w:tcPr>
            <w:tcW w:w="3084" w:type="dxa"/>
          </w:tcPr>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 xml:space="preserve">Регулятивные  </w:t>
            </w:r>
          </w:p>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ab/>
            </w:r>
          </w:p>
          <w:p>
            <w:pPr>
              <w:spacing w:after="100" w:afterAutospacing="1" w:before="100" w:beforeAutospacing="1" w:line="240" w:lineRule="auto"/>
              <w:rPr>
                <w:lang w:eastAsia="ru-RU"/>
                <w:rFonts w:ascii="Times New Roman" w:eastAsia="Times New Roman" w:hAnsi="Times New Roman"/>
                <w:sz w:val="24"/>
                <w:szCs w:val="24"/>
              </w:rPr>
            </w:pPr>
          </w:p>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Познавательные</w:t>
            </w:r>
          </w:p>
        </w:tc>
      </w:tr>
      <w:tr>
        <w:trPr/>
        <w:tc>
          <w:tcPr>
            <w:tcW w:w="3687" w:type="dxa"/>
          </w:tcPr>
          <w:p>
            <w:pPr>
              <w:rPr>
                <w:rFonts w:ascii="Times New Roman" w:eastAsia="Times New Roman" w:hAnsi="Times New Roman"/>
                <w:sz w:val="24"/>
                <w:szCs w:val="24"/>
                <w:rtl w:val="off"/>
              </w:rPr>
            </w:pPr>
            <w:r>
              <w:rPr>
                <w:rFonts w:ascii="Times New Roman" w:eastAsia="Times New Roman" w:hAnsi="Times New Roman" w:hint="default"/>
                <w:b/>
                <w:bCs/>
                <w:sz w:val="24"/>
                <w:szCs w:val="24"/>
              </w:rPr>
              <w:t>4.</w:t>
            </w:r>
            <w:r>
              <w:rPr>
                <w:rFonts w:ascii="Times New Roman" w:eastAsia="Times New Roman" w:hAnsi="Times New Roman" w:hint="default"/>
                <w:b/>
                <w:bCs/>
                <w:sz w:val="24"/>
                <w:szCs w:val="24"/>
                <w:rtl w:val="off"/>
              </w:rPr>
              <w:t>Р</w:t>
            </w:r>
            <w:r>
              <w:rPr>
                <w:rFonts w:ascii="Times New Roman" w:eastAsia="Times New Roman" w:hAnsi="Times New Roman" w:hint="default"/>
                <w:b/>
                <w:bCs/>
                <w:sz w:val="24"/>
                <w:szCs w:val="24"/>
              </w:rPr>
              <w:t xml:space="preserve">ефлексия </w:t>
            </w:r>
          </w:p>
          <w:p>
            <w:pPr>
              <w:rPr>
                <w:rFonts w:ascii="Times New Roman" w:eastAsia="Times New Roman" w:hAnsi="Times New Roman"/>
                <w:sz w:val="24"/>
                <w:szCs w:val="24"/>
                <w:rtl w:val="off"/>
              </w:rPr>
            </w:pPr>
            <w:r>
              <w:rPr>
                <w:rFonts w:ascii="Times New Roman" w:eastAsia="Times New Roman" w:hAnsi="Times New Roman" w:hint="default"/>
                <w:sz w:val="24"/>
                <w:szCs w:val="24"/>
              </w:rPr>
              <w:t>Цель</w:t>
            </w:r>
            <w:r>
              <w:rPr>
                <w:rFonts w:ascii="Times New Roman" w:eastAsia="Times New Roman" w:hAnsi="Times New Roman" w:hint="default"/>
                <w:sz w:val="24"/>
                <w:szCs w:val="24"/>
                <w:rtl w:val="off"/>
              </w:rPr>
              <w:t xml:space="preserve"> - п</w:t>
            </w:r>
            <w:r>
              <w:rPr>
                <w:rFonts w:ascii="Times New Roman" w:eastAsia="Times New Roman" w:hAnsi="Times New Roman" w:hint="default"/>
                <w:sz w:val="24"/>
                <w:szCs w:val="24"/>
              </w:rPr>
              <w:t>рименить полученные знания к личной ситуации, создать план действий.</w:t>
            </w:r>
          </w:p>
          <w:p>
            <w:pPr>
              <w:rPr>
                <w:rFonts w:ascii="Times New Roman" w:eastAsia="Times New Roman" w:hAnsi="Times New Roman" w:hint="default"/>
                <w:b w:val="0"/>
                <w:sz w:val="24"/>
                <w:szCs w:val="24"/>
              </w:rPr>
            </w:pPr>
            <w:r>
              <w:rPr>
                <w:rFonts w:ascii="Times New Roman" w:eastAsia="Times New Roman" w:hAnsi="Times New Roman" w:hint="default"/>
                <w:sz w:val="24"/>
                <w:szCs w:val="24"/>
              </w:rPr>
              <w:t>(</w:t>
            </w:r>
            <w:r>
              <w:rPr>
                <w:rFonts w:ascii="Times New Roman" w:eastAsia="Times New Roman" w:hAnsi="Times New Roman" w:hint="default"/>
                <w:sz w:val="24"/>
                <w:szCs w:val="24"/>
                <w:rtl w:val="off"/>
              </w:rPr>
              <w:t>4</w:t>
            </w:r>
            <w:r>
              <w:rPr>
                <w:rFonts w:ascii="Times New Roman" w:eastAsia="Times New Roman" w:hAnsi="Times New Roman" w:hint="default"/>
                <w:sz w:val="24"/>
                <w:szCs w:val="24"/>
              </w:rPr>
              <w:t xml:space="preserve"> минут</w:t>
            </w:r>
            <w:r>
              <w:rPr>
                <w:rFonts w:ascii="Times New Roman" w:eastAsia="Times New Roman" w:hAnsi="Times New Roman" w:hint="default"/>
                <w:sz w:val="24"/>
                <w:szCs w:val="24"/>
                <w:rtl w:val="off"/>
              </w:rPr>
              <w:t>ы</w:t>
            </w:r>
            <w:r>
              <w:rPr>
                <w:rFonts w:ascii="Times New Roman" w:eastAsia="Times New Roman" w:hAnsi="Times New Roman" w:hint="default"/>
                <w:sz w:val="24"/>
                <w:szCs w:val="24"/>
              </w:rPr>
              <w:t>)</w:t>
            </w:r>
          </w:p>
          <w:p>
            <w:pPr>
              <w:rPr>
                <w:rFonts w:ascii="Times New Roman" w:eastAsia="Times New Roman" w:hAnsi="Times New Roman" w:hint="default"/>
                <w:b w:val="0"/>
                <w:sz w:val="24"/>
                <w:szCs w:val="24"/>
              </w:rPr>
            </w:pPr>
          </w:p>
          <w:p>
            <w:pPr>
              <w:spacing w:after="100" w:afterAutospacing="1" w:before="100" w:beforeAutospacing="1" w:line="240" w:lineRule="auto"/>
              <w:rPr>
                <w:lang w:eastAsia="ru-RU"/>
                <w:rFonts w:ascii="Times New Roman" w:eastAsia="Times New Roman" w:hAnsi="Times New Roman"/>
                <w:bCs/>
                <w:sz w:val="24"/>
                <w:szCs w:val="24"/>
              </w:rPr>
            </w:pPr>
            <w:r>
              <w:rPr>
                <w:lang w:eastAsia="ru-RU"/>
                <w:rFonts w:ascii="Times New Roman" w:eastAsia="Times New Roman" w:hAnsi="Times New Roman"/>
                <w:bCs/>
                <w:sz w:val="24"/>
                <w:szCs w:val="24"/>
              </w:rPr>
              <w:t xml:space="preserve">     </w:t>
            </w:r>
          </w:p>
        </w:tc>
        <w:tc>
          <w:tcPr>
            <w:tcW w:w="2835" w:type="dxa"/>
          </w:tcPr>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tl w:val="off"/>
              </w:rPr>
              <w:t>Учитель о</w:t>
            </w:r>
            <w:r>
              <w:rPr>
                <w:rFonts w:ascii="Times New Roman" w:eastAsia="Times New Roman" w:hAnsi="Times New Roman" w:hint="default"/>
                <w:sz w:val="24"/>
                <w:szCs w:val="24"/>
              </w:rPr>
              <w:t>ткрывает слайд "Reflexion" (3-2-1).</w:t>
            </w:r>
          </w:p>
          <w:p>
            <w:pPr>
              <w:ind w:left="0" w:right="0"/>
              <w:spacing w:after="120" w:before="0"/>
              <w:rPr>
                <w:rFonts w:ascii="Times New Roman" w:eastAsia="Times New Roman" w:hAnsi="Times New Roman" w:hint="default"/>
                <w:sz w:val="24"/>
                <w:szCs w:val="24"/>
              </w:rPr>
            </w:pPr>
            <w:r>
              <w:rPr>
                <w:rFonts w:ascii="Times New Roman" w:eastAsia="Times New Roman" w:hAnsi="Times New Roman" w:hint="default"/>
                <w:sz w:val="24"/>
                <w:szCs w:val="24"/>
              </w:rPr>
              <w:t xml:space="preserve">Даёт учащимся </w:t>
            </w:r>
            <w:r>
              <w:rPr>
                <w:rFonts w:ascii="Times New Roman" w:eastAsia="Times New Roman" w:hAnsi="Times New Roman" w:hint="default"/>
                <w:sz w:val="24"/>
                <w:szCs w:val="24"/>
                <w:rtl w:val="off"/>
              </w:rPr>
              <w:t xml:space="preserve">3 </w:t>
            </w:r>
            <w:r>
              <w:rPr>
                <w:rFonts w:ascii="Times New Roman" w:eastAsia="Times New Roman" w:hAnsi="Times New Roman" w:hint="default"/>
                <w:sz w:val="24"/>
                <w:szCs w:val="24"/>
              </w:rPr>
              <w:t>минут</w:t>
            </w:r>
            <w:r>
              <w:rPr>
                <w:rFonts w:ascii="Times New Roman" w:eastAsia="Times New Roman" w:hAnsi="Times New Roman" w:hint="default"/>
                <w:sz w:val="24"/>
                <w:szCs w:val="24"/>
                <w:rtl w:val="off"/>
              </w:rPr>
              <w:t>ы</w:t>
            </w:r>
            <w:r>
              <w:rPr>
                <w:rFonts w:ascii="Times New Roman" w:eastAsia="Times New Roman" w:hAnsi="Times New Roman" w:hint="default"/>
                <w:sz w:val="24"/>
                <w:szCs w:val="24"/>
              </w:rPr>
              <w:t>, чтобы письменно заполнить свои мысли.</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b/>
                <w:bCs/>
                <w:sz w:val="24"/>
                <w:szCs w:val="24"/>
              </w:rPr>
              <w:t>3 stressors</w:t>
            </w:r>
            <w:r>
              <w:rPr>
                <w:rFonts w:ascii="Times New Roman" w:eastAsia="Times New Roman" w:hAnsi="Times New Roman" w:hint="default"/>
                <w:sz w:val="24"/>
                <w:szCs w:val="24"/>
              </w:rPr>
              <w:t xml:space="preserve"> I will fight with: (e.g., procrastination, lack of sleep, social media distraction).</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b/>
                <w:bCs/>
                <w:sz w:val="24"/>
                <w:szCs w:val="24"/>
              </w:rPr>
              <w:t>2 strategies</w:t>
            </w:r>
            <w:r>
              <w:rPr>
                <w:rFonts w:ascii="Times New Roman" w:eastAsia="Times New Roman" w:hAnsi="Times New Roman" w:hint="default"/>
                <w:sz w:val="24"/>
                <w:szCs w:val="24"/>
              </w:rPr>
              <w:t xml:space="preserve"> I will use to cope with stress: (e.g., use a planner, go for a walk, practice breathing).</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b/>
                <w:bCs/>
                <w:sz w:val="24"/>
                <w:szCs w:val="24"/>
              </w:rPr>
              <w:t>1 fact</w:t>
            </w:r>
            <w:r>
              <w:rPr>
                <w:rFonts w:ascii="Times New Roman" w:eastAsia="Times New Roman" w:hAnsi="Times New Roman" w:hint="default"/>
                <w:sz w:val="24"/>
                <w:szCs w:val="24"/>
              </w:rPr>
              <w:t xml:space="preserve"> I'll share with my parents: (e.g., "Teens need 8-10 hours of sleep to manage stress effectively").</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tl w:val="off"/>
              </w:rPr>
              <w:t>Опрашивает</w:t>
            </w:r>
            <w:r>
              <w:rPr>
                <w:rFonts w:ascii="Times New Roman" w:eastAsia="Times New Roman" w:hAnsi="Times New Roman" w:hint="default"/>
                <w:sz w:val="24"/>
                <w:szCs w:val="24"/>
              </w:rPr>
              <w:t xml:space="preserve"> 2-3 добровольцев поделиться одним пунктом из своего списка (по желанию).</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Pr>
              <w:t>"Now it's time for the most important part – your personal action plan. Please, think carefully and fill in the 3-2-1 table. Be honest with yourself. This is for you."</w:t>
            </w:r>
          </w:p>
          <w:p>
            <w:pPr>
              <w:pStyle w:val="a5"/>
              <w:rPr>
                <w:lang w:val="en-US" w:eastAsia="ru-RU"/>
                <w:rFonts w:ascii="Times New Roman" w:eastAsia="Times New Roman" w:hAnsi="Times New Roman"/>
                <w:sz w:val="24"/>
                <w:szCs w:val="24"/>
              </w:rPr>
            </w:pPr>
          </w:p>
          <w:p>
            <w:pPr>
              <w:pStyle w:val="a5"/>
              <w:rPr>
                <w:lang w:val="en-US" w:eastAsia="ru-RU"/>
                <w:rFonts w:ascii="Times New Roman" w:eastAsia="Times New Roman" w:hAnsi="Times New Roman"/>
                <w:sz w:val="24"/>
                <w:szCs w:val="24"/>
                <w:rtl w:val="off"/>
              </w:rPr>
            </w:pPr>
          </w:p>
          <w:p>
            <w:pPr>
              <w:pStyle w:val="a5"/>
              <w:rPr>
                <w:lang w:val="en-US" w:eastAsia="ru-RU"/>
                <w:rFonts w:ascii="Times New Roman" w:eastAsia="Times New Roman" w:hAnsi="Times New Roman"/>
                <w:sz w:val="24"/>
                <w:szCs w:val="24"/>
                <w:rtl w:val="off"/>
              </w:rPr>
            </w:pPr>
          </w:p>
          <w:p>
            <w:pPr>
              <w:pStyle w:val="a5"/>
              <w:rPr>
                <w:lang w:val="en-US" w:eastAsia="ru-RU"/>
                <w:rFonts w:ascii="Times New Roman" w:eastAsia="Times New Roman" w:hAnsi="Times New Roman"/>
                <w:sz w:val="24"/>
                <w:szCs w:val="24"/>
              </w:rPr>
            </w:pPr>
          </w:p>
        </w:tc>
        <w:tc>
          <w:tcPr>
            <w:tcW w:w="2835" w:type="dxa"/>
          </w:tcPr>
          <w:p>
            <w:pPr>
              <w:pStyle w:val="a5"/>
              <w:rPr>
                <w:lang w:eastAsia="ru-RU"/>
                <w:rFonts w:ascii="Times New Roman" w:eastAsia="Times New Roman" w:hAnsi="Times New Roman"/>
                <w:sz w:val="24"/>
                <w:szCs w:val="24"/>
              </w:rPr>
            </w:pPr>
            <w:r>
              <w:rPr>
                <w:lang w:eastAsia="ru-RU"/>
                <w:rFonts w:ascii="Times New Roman" w:eastAsia="Times New Roman" w:hAnsi="Times New Roman"/>
                <w:sz w:val="24"/>
                <w:szCs w:val="24"/>
              </w:rPr>
              <w:t>Учащиеся дают ответы на вопросы: как они справляются со стрессом, какая информация была новой, как мы можем изменить свои мысли? Было ли интересно?</w:t>
            </w:r>
          </w:p>
          <w:p>
            <w:pPr>
              <w:pStyle w:val="a5"/>
              <w:rPr>
                <w:lang w:eastAsia="ru-RU"/>
                <w:rFonts w:ascii="Times New Roman" w:eastAsia="Times New Roman" w:hAnsi="Times New Roman"/>
                <w:sz w:val="24"/>
                <w:szCs w:val="24"/>
              </w:rPr>
            </w:pPr>
          </w:p>
          <w:p>
            <w:pPr>
              <w:pStyle w:val="a5"/>
              <w:rPr>
                <w:lang w:eastAsia="ru-RU"/>
                <w:rFonts w:ascii="Times New Roman" w:eastAsia="Times New Roman" w:hAnsi="Times New Roman"/>
                <w:sz w:val="24"/>
                <w:szCs w:val="24"/>
              </w:rPr>
            </w:pPr>
          </w:p>
          <w:p>
            <w:pPr>
              <w:pStyle w:val="a5"/>
              <w:rPr>
                <w:lang w:eastAsia="ru-RU"/>
                <w:rFonts w:ascii="Times New Roman" w:eastAsia="Times New Roman" w:hAnsi="Times New Roman"/>
                <w:sz w:val="24"/>
                <w:szCs w:val="24"/>
              </w:rPr>
            </w:pPr>
          </w:p>
          <w:p>
            <w:pPr>
              <w:pStyle w:val="a5"/>
              <w:rPr>
                <w:lang w:eastAsia="ru-RU"/>
                <w:rFonts w:ascii="Times New Roman" w:eastAsia="Times New Roman" w:hAnsi="Times New Roman"/>
                <w:sz w:val="24"/>
                <w:szCs w:val="24"/>
              </w:rPr>
            </w:pPr>
          </w:p>
          <w:p>
            <w:pPr>
              <w:pStyle w:val="a5"/>
              <w:rPr>
                <w:lang w:eastAsia="ru-RU"/>
                <w:rFonts w:ascii="Times New Roman" w:eastAsia="Times New Roman" w:hAnsi="Times New Roman"/>
                <w:sz w:val="24"/>
                <w:szCs w:val="24"/>
              </w:rPr>
            </w:pPr>
            <w:r>
              <w:rPr>
                <w:lang w:eastAsia="ru-RU"/>
                <w:rFonts w:ascii="Times New Roman" w:eastAsia="Times New Roman" w:hAnsi="Times New Roman"/>
                <w:sz w:val="24"/>
                <w:szCs w:val="24"/>
              </w:rPr>
              <w:t>Учащиеся</w:t>
            </w:r>
            <w:r>
              <w:rPr>
                <w:lang w:eastAsia="ru-RU"/>
                <w:rFonts w:ascii="Times New Roman" w:eastAsia="Times New Roman" w:hAnsi="Times New Roman"/>
                <w:sz w:val="24"/>
                <w:szCs w:val="24"/>
                <w:rtl w:val="off"/>
              </w:rPr>
              <w:t xml:space="preserve"> делятся своей рефлексией.</w:t>
            </w:r>
          </w:p>
        </w:tc>
        <w:tc>
          <w:tcPr>
            <w:tcW w:w="2551" w:type="dxa"/>
          </w:tcPr>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Учащиеся активизируют свои знания новой лексики</w:t>
            </w:r>
            <w:r>
              <w:rPr>
                <w:lang w:eastAsia="ru-RU"/>
                <w:rFonts w:ascii="Times New Roman" w:eastAsia="Times New Roman" w:hAnsi="Times New Roman"/>
                <w:sz w:val="24"/>
                <w:szCs w:val="24"/>
                <w:rtl w:val="off"/>
              </w:rPr>
              <w:t>, составляя рефлексию по приему 3-2-1</w:t>
            </w:r>
          </w:p>
        </w:tc>
        <w:tc>
          <w:tcPr>
            <w:tcW w:w="3084" w:type="dxa"/>
          </w:tcPr>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Регулятивные</w:t>
            </w:r>
          </w:p>
        </w:tc>
      </w:tr>
      <w:tr>
        <w:trPr/>
        <w:tc>
          <w:tcPr>
            <w:tcW w:w="3687" w:type="dxa"/>
          </w:tcPr>
          <w:p>
            <w:pPr>
              <w:rPr>
                <w:rFonts w:ascii="Times New Roman" w:eastAsia="Times New Roman" w:hAnsi="Times New Roman"/>
                <w:sz w:val="24"/>
                <w:szCs w:val="24"/>
                <w:rtl w:val="off"/>
              </w:rPr>
            </w:pPr>
            <w:r>
              <w:rPr>
                <w:rFonts w:ascii="Times New Roman" w:eastAsia="Times New Roman" w:hAnsi="Times New Roman" w:hint="default"/>
                <w:b/>
                <w:bCs/>
                <w:sz w:val="24"/>
                <w:szCs w:val="24"/>
              </w:rPr>
              <w:t xml:space="preserve">5. Подведение итогов и домашнее задание </w:t>
            </w:r>
          </w:p>
          <w:p>
            <w:pPr>
              <w:rPr>
                <w:rFonts w:ascii="Times New Roman" w:eastAsia="Times New Roman" w:hAnsi="Times New Roman" w:hint="default"/>
                <w:b w:val="0"/>
                <w:sz w:val="24"/>
                <w:szCs w:val="24"/>
              </w:rPr>
            </w:pPr>
          </w:p>
          <w:p>
            <w:pPr>
              <w:rPr>
                <w:rFonts w:ascii="Times New Roman" w:eastAsia="Times New Roman" w:hAnsi="Times New Roman"/>
                <w:sz w:val="24"/>
                <w:szCs w:val="24"/>
                <w:rtl w:val="off"/>
              </w:rPr>
            </w:pPr>
            <w:r>
              <w:rPr>
                <w:rFonts w:ascii="Times New Roman" w:eastAsia="Times New Roman" w:hAnsi="Times New Roman" w:hint="default"/>
                <w:sz w:val="24"/>
                <w:szCs w:val="24"/>
              </w:rPr>
              <w:t>Цель</w:t>
            </w:r>
            <w:r>
              <w:rPr>
                <w:rFonts w:ascii="Times New Roman" w:eastAsia="Times New Roman" w:hAnsi="Times New Roman" w:hint="default"/>
                <w:sz w:val="24"/>
                <w:szCs w:val="24"/>
                <w:rtl w:val="off"/>
              </w:rPr>
              <w:t xml:space="preserve"> - о</w:t>
            </w:r>
            <w:r>
              <w:rPr>
                <w:rFonts w:ascii="Times New Roman" w:eastAsia="Times New Roman" w:hAnsi="Times New Roman" w:hint="default"/>
                <w:sz w:val="24"/>
                <w:szCs w:val="24"/>
              </w:rPr>
              <w:t>бобщить изученное, дать четкое домашнее задание.</w:t>
            </w:r>
          </w:p>
          <w:p>
            <w:pPr>
              <w:rPr>
                <w:rFonts w:ascii="Times New Roman" w:eastAsia="Times New Roman" w:hAnsi="Times New Roman"/>
                <w:sz w:val="24"/>
                <w:szCs w:val="24"/>
                <w:rtl w:val="off"/>
              </w:rPr>
            </w:pPr>
            <w:r>
              <w:rPr>
                <w:rFonts w:ascii="Times New Roman" w:eastAsia="Times New Roman" w:hAnsi="Times New Roman" w:hint="default"/>
                <w:sz w:val="24"/>
                <w:szCs w:val="24"/>
              </w:rPr>
              <w:t>(</w:t>
            </w:r>
            <w:r>
              <w:rPr>
                <w:rFonts w:ascii="Times New Roman" w:eastAsia="Times New Roman" w:hAnsi="Times New Roman" w:hint="default"/>
                <w:sz w:val="24"/>
                <w:szCs w:val="24"/>
                <w:rtl w:val="off"/>
              </w:rPr>
              <w:t>2</w:t>
            </w:r>
            <w:r>
              <w:rPr>
                <w:rFonts w:ascii="Times New Roman" w:eastAsia="Times New Roman" w:hAnsi="Times New Roman" w:hint="default"/>
                <w:sz w:val="24"/>
                <w:szCs w:val="24"/>
              </w:rPr>
              <w:t xml:space="preserve"> минуты)</w:t>
            </w:r>
          </w:p>
        </w:tc>
        <w:tc>
          <w:tcPr>
            <w:tcW w:w="2835" w:type="dxa"/>
          </w:tcPr>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tl w:val="off"/>
              </w:rPr>
              <w:t>Учитель р</w:t>
            </w:r>
            <w:r>
              <w:rPr>
                <w:rFonts w:ascii="Times New Roman" w:eastAsia="Times New Roman" w:hAnsi="Times New Roman" w:hint="default"/>
                <w:sz w:val="24"/>
                <w:szCs w:val="24"/>
              </w:rPr>
              <w:t>езюмирует урок</w:t>
            </w:r>
            <w:r>
              <w:rPr>
                <w:rFonts w:ascii="Times New Roman" w:eastAsia="Times New Roman" w:hAnsi="Times New Roman" w:hint="default"/>
                <w:sz w:val="24"/>
                <w:szCs w:val="24"/>
                <w:rtl w:val="off"/>
              </w:rPr>
              <w:t xml:space="preserve"> </w:t>
            </w:r>
            <w:r>
              <w:rPr>
                <w:rFonts w:ascii="Times New Roman" w:eastAsia="Times New Roman" w:hAnsi="Times New Roman" w:hint="default"/>
                <w:sz w:val="24"/>
                <w:szCs w:val="24"/>
              </w:rPr>
              <w:t xml:space="preserve"> "So, today we've learned that stress is normal, but manageable. We know the vocabulary, symptoms, and strategies."</w:t>
            </w:r>
          </w:p>
          <w:p>
            <w:pPr>
              <w:ind w:left="0" w:right="0"/>
              <w:spacing w:after="120" w:before="0"/>
              <w:rPr>
                <w:rFonts w:ascii="Times New Roman" w:eastAsia="Times New Roman" w:hAnsi="Times New Roman" w:hint="default"/>
                <w:sz w:val="24"/>
                <w:szCs w:val="24"/>
              </w:rPr>
            </w:pPr>
            <w:r>
              <w:rPr>
                <w:rFonts w:ascii="Times New Roman" w:eastAsia="Times New Roman" w:hAnsi="Times New Roman" w:hint="default"/>
                <w:sz w:val="24"/>
                <w:szCs w:val="24"/>
              </w:rPr>
              <w:t>Объявляет домашнее задание (пишет на доске):</w:t>
            </w:r>
          </w:p>
          <w:p>
            <w:pPr>
              <w:ind w:left="0" w:right="0"/>
              <w:spacing w:after="0" w:before="0"/>
              <w:rPr>
                <w:rFonts w:ascii="Times New Roman" w:eastAsia="Times New Roman" w:hAnsi="Times New Roman" w:hint="default"/>
                <w:b w:val="0"/>
                <w:sz w:val="24"/>
                <w:szCs w:val="24"/>
              </w:rPr>
            </w:pPr>
            <w:r>
              <w:rPr>
                <w:rFonts w:ascii="Times New Roman" w:eastAsia="Times New Roman" w:hAnsi="Times New Roman" w:hint="default"/>
                <w:sz w:val="24"/>
                <w:szCs w:val="24"/>
              </w:rPr>
              <w:t xml:space="preserve">H/W: Create your "Stress </w:t>
            </w:r>
            <w:r>
              <w:rPr>
                <w:rFonts w:ascii="Times New Roman" w:eastAsia="Times New Roman" w:hAnsi="Times New Roman" w:hint="default"/>
                <w:sz w:val="24"/>
                <w:szCs w:val="24"/>
                <w:rtl w:val="off"/>
              </w:rPr>
              <w:t>s</w:t>
            </w:r>
            <w:r>
              <w:rPr>
                <w:rFonts w:ascii="Times New Roman" w:eastAsia="Times New Roman" w:hAnsi="Times New Roman" w:hint="default"/>
                <w:sz w:val="24"/>
                <w:szCs w:val="24"/>
              </w:rPr>
              <w:t xml:space="preserve">urvival </w:t>
            </w:r>
            <w:r>
              <w:rPr>
                <w:rFonts w:ascii="Times New Roman" w:eastAsia="Times New Roman" w:hAnsi="Times New Roman" w:hint="default"/>
                <w:sz w:val="24"/>
                <w:szCs w:val="24"/>
                <w:rtl w:val="off"/>
              </w:rPr>
              <w:t>g</w:t>
            </w:r>
            <w:r>
              <w:rPr>
                <w:rFonts w:ascii="Times New Roman" w:eastAsia="Times New Roman" w:hAnsi="Times New Roman" w:hint="default"/>
                <w:sz w:val="24"/>
                <w:szCs w:val="24"/>
              </w:rPr>
              <w:t>uide" (a short list/plan/poster with your top 3 stressors and 3 best strategies to fight them). Use the new words.</w:t>
            </w:r>
          </w:p>
          <w:p>
            <w:pPr>
              <w:spacing w:before="90"/>
              <w:rPr>
                <w:rFonts w:ascii="Times New Roman" w:eastAsia="Times New Roman" w:hAnsi="Times New Roman" w:hint="default"/>
                <w:sz w:val="24"/>
                <w:szCs w:val="24"/>
              </w:rPr>
            </w:pP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Pr>
              <w:t>Learn the new vocabulary from the lesson.</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Pr>
              <w:t>Завершает урок на позитивной ноте.</w:t>
            </w:r>
          </w:p>
          <w:p>
            <w:pPr>
              <w:ind w:left="0" w:right="0"/>
              <w:spacing w:after="0" w:before="0"/>
              <w:rPr>
                <w:rFonts w:ascii="Times New Roman" w:eastAsia="Times New Roman" w:hAnsi="Times New Roman" w:hint="default"/>
                <w:sz w:val="24"/>
                <w:szCs w:val="24"/>
              </w:rPr>
            </w:pPr>
            <w:r>
              <w:rPr>
                <w:rFonts w:ascii="Times New Roman" w:eastAsia="Times New Roman" w:hAnsi="Times New Roman" w:hint="default"/>
                <w:sz w:val="24"/>
                <w:szCs w:val="24"/>
              </w:rPr>
              <w:t xml:space="preserve">"To sum up, remember: understanding your stress is the first step to managing it. Your homework is to create your personal 'Stress </w:t>
            </w:r>
            <w:r>
              <w:rPr>
                <w:rFonts w:ascii="Times New Roman" w:eastAsia="Times New Roman" w:hAnsi="Times New Roman" w:hint="default"/>
                <w:sz w:val="24"/>
                <w:szCs w:val="24"/>
                <w:rtl w:val="off"/>
              </w:rPr>
              <w:t>s</w:t>
            </w:r>
            <w:r>
              <w:rPr>
                <w:rFonts w:ascii="Times New Roman" w:eastAsia="Times New Roman" w:hAnsi="Times New Roman" w:hint="default"/>
                <w:sz w:val="24"/>
                <w:szCs w:val="24"/>
              </w:rPr>
              <w:t xml:space="preserve">urvival </w:t>
            </w:r>
            <w:r>
              <w:rPr>
                <w:rFonts w:ascii="Times New Roman" w:eastAsia="Times New Roman" w:hAnsi="Times New Roman" w:hint="default"/>
                <w:sz w:val="24"/>
                <w:szCs w:val="24"/>
                <w:rtl w:val="off"/>
              </w:rPr>
              <w:t>g</w:t>
            </w:r>
            <w:r>
              <w:rPr>
                <w:rFonts w:ascii="Times New Roman" w:eastAsia="Times New Roman" w:hAnsi="Times New Roman" w:hint="default"/>
                <w:sz w:val="24"/>
                <w:szCs w:val="24"/>
              </w:rPr>
              <w:t>uide'. It can be a mind map, a list, or a small poster. Be creative! Thank you for your active work today. Have a stress-free day! Goodbye!"</w:t>
            </w:r>
          </w:p>
          <w:p>
            <w:pPr>
              <w:ind w:left="0" w:right="0"/>
              <w:spacing w:after="0" w:before="0"/>
              <w:rPr>
                <w:rFonts w:ascii="Times New Roman" w:eastAsia="Times New Roman" w:hAnsi="Times New Roman" w:hint="default"/>
                <w:sz w:val="24"/>
                <w:szCs w:val="24"/>
              </w:rPr>
            </w:pPr>
          </w:p>
        </w:tc>
        <w:tc>
          <w:tcPr>
            <w:tcW w:w="2835" w:type="dxa"/>
          </w:tcPr>
          <w:p>
            <w:pPr>
              <w:pStyle w:val="a5"/>
              <w:rPr>
                <w:lang w:eastAsia="ru-RU"/>
                <w:rFonts w:ascii="Times New Roman" w:eastAsia="Times New Roman" w:hAnsi="Times New Roman"/>
                <w:sz w:val="24"/>
                <w:szCs w:val="24"/>
              </w:rPr>
            </w:pPr>
            <w:r>
              <w:rPr>
                <w:lang w:eastAsia="ru-RU"/>
                <w:rFonts w:ascii="Times New Roman" w:eastAsia="Times New Roman" w:hAnsi="Times New Roman"/>
                <w:sz w:val="24"/>
                <w:szCs w:val="24"/>
                <w:rtl w:val="off"/>
              </w:rPr>
              <w:t>Учащиеся записывают домашнее задание, прощаются с учителем</w:t>
            </w:r>
          </w:p>
        </w:tc>
        <w:tc>
          <w:tcPr>
            <w:tcW w:w="2551" w:type="dxa"/>
          </w:tcPr>
          <w:p>
            <w:pPr>
              <w:spacing w:after="100" w:afterAutospacing="1" w:before="100" w:beforeAutospacing="1" w:line="240" w:lineRule="auto"/>
              <w:rPr>
                <w:lang w:eastAsia="ru-RU"/>
                <w:rFonts w:ascii="Times New Roman" w:eastAsia="Times New Roman" w:hAnsi="Times New Roman"/>
                <w:sz w:val="24"/>
                <w:szCs w:val="24"/>
              </w:rPr>
            </w:pPr>
          </w:p>
        </w:tc>
        <w:tc>
          <w:tcPr>
            <w:tcW w:w="3084" w:type="dxa"/>
          </w:tcPr>
          <w:p>
            <w:pPr>
              <w:spacing w:after="100" w:afterAutospacing="1" w:before="100" w:beforeAutospacing="1" w:line="240" w:lineRule="auto"/>
              <w:rPr>
                <w:lang w:eastAsia="ru-RU"/>
                <w:rFonts w:ascii="Times New Roman" w:eastAsia="Times New Roman" w:hAnsi="Times New Roman"/>
                <w:sz w:val="24"/>
                <w:szCs w:val="24"/>
              </w:rPr>
            </w:pPr>
            <w:r>
              <w:rPr>
                <w:lang w:eastAsia="ru-RU"/>
                <w:rFonts w:ascii="Times New Roman" w:eastAsia="Times New Roman" w:hAnsi="Times New Roman"/>
                <w:sz w:val="24"/>
                <w:szCs w:val="24"/>
              </w:rPr>
              <w:t>Регулятивные</w:t>
            </w:r>
          </w:p>
        </w:tc>
      </w:tr>
    </w:tbl>
    <w:p>
      <w:pPr>
        <w:rPr>
          <w:rFonts w:ascii="Times New Roman" w:eastAsia="Times New Roman" w:hAnsi="Times New Roman"/>
          <w:sz w:val="24"/>
          <w:szCs w:val="24"/>
        </w:rPr>
      </w:pPr>
    </w:p>
    <w:p>
      <w:pPr>
        <w:rPr>
          <w:rFonts w:ascii="Times New Roman" w:eastAsia="Times New Roman" w:hAnsi="Times New Roman" w:hint="default"/>
          <w:sz w:val="24"/>
          <w:szCs w:val="24"/>
        </w:rPr>
      </w:pPr>
    </w:p>
    <w:sectPr>
      <w:pgSz w:w="16838" w:h="11906" w:orient="landscape"/>
      <w:pgMar w:top="851" w:right="1134" w:bottom="850" w:left="1134" w:header="708" w:footer="708" w:gutter="0"/>
      <w:cols w:space="708"/>
      <w:docGrid w:linePitch="360"/>
      <w:footerReference w:type="default" r:id="rId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cc"/>
    <w:notTrueType w:val="true"/>
    <w:sig w:usb0="E0002EFF" w:usb1="C000785B" w:usb2="00000009" w:usb3="00000001" w:csb0="400001FF" w:csb1="FFFF0000"/>
  </w:font>
  <w:font w:name="&quot;YS Text&quot;">
    <w:notTrueType w:val="false"/>
  </w:font>
  <w:font w:name="Symbol">
    <w:panose1 w:val="05050102010706020507"/>
    <w:family w:val="roman"/>
    <w:charset w:val="02"/>
    <w:notTrueType w:val="true"/>
    <w:sig w:usb0="00000001" w:usb1="00000001" w:usb2="00000001" w:usb3="00000001" w:csb0="80000000" w:csb1="00000001"/>
  </w:font>
  <w:font w:name="Courier New">
    <w:panose1 w:val="02070309020205020404"/>
    <w:family w:val="modern"/>
    <w:charset w:val="cc"/>
    <w:notTrueType w:val="true"/>
    <w:sig w:usb0="E0002EFF" w:usb1="C0007843" w:usb2="00000009" w:usb3="00000001" w:csb0="400001FF" w:csb1="FFFF0000"/>
  </w:font>
  <w:font w:name="Wingdings">
    <w:panose1 w:val="05000000000000000000"/>
    <w:family w:val="auto"/>
    <w:charset w:val="02"/>
    <w:notTrueType w:val="true"/>
    <w:sig w:usb0="00000001" w:usb1="00000001" w:usb2="00000001" w:usb3="00000001" w:csb0="80000000" w:csb1="00000001"/>
  </w:font>
  <w:font w:name="Calibri">
    <w:panose1 w:val="020F0502020204030204"/>
    <w:family w:val="swiss"/>
    <w:charset w:val="cc"/>
    <w:notTrueType w:val="true"/>
    <w:sig w:usb0="E4002EFF" w:usb1="C000247B" w:usb2="00000009" w:usb3="00000001" w:csb0="200001FF" w:csb1="000000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p>
    <w:pPr>
      <w:pStyle w:val="affa"/>
      <w:framePr w:wrap="around" w:vAnchor="text" w:xAlign="right" w:y="1" w:hRule="auto"/>
      <w:rPr>
        <w:rStyle w:val="affc"/>
      </w:rPr>
    </w:pPr>
    <w:r>
      <w:rPr>
        <w:rStyle w:val="affc"/>
      </w:rPr>
      <w:fldChar w:fldCharType="begin"/>
    </w:r>
    <w:r>
      <w:rPr>
        <w:rStyle w:val="affc"/>
      </w:rPr>
      <w:instrText xml:space="preserve">PAGE  </w:instrText>
    </w:r>
    <w:r>
      <w:rPr>
        <w:rStyle w:val="affc"/>
      </w:rPr>
      <w:fldChar w:fldCharType="separate"/>
    </w:r>
    <w:r>
      <w:rPr>
        <w:rStyle w:val="affc"/>
        <w:noProof/>
      </w:rPr>
      <w:t>4</w:t>
    </w:r>
    <w:r>
      <w:rPr>
        <w:rStyle w:val="affc"/>
      </w:rPr>
      <w:fldChar w:fldCharType="end"/>
    </w:r>
  </w:p>
  <w:p>
    <w:pPr>
      <w:pStyle w:val="affa"/>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4c692672"/>
    <w:multiLevelType w:val="multilevel"/>
    <w:tmpl w:val="442844d8"/>
    <w:lvl w:ilvl="0">
      <w:start w:val="1"/>
      <w:numFmt w:val="bullet"/>
      <w:lvlText w:val=""/>
      <w:lvlJc w:val="left"/>
      <w:pPr>
        <w:ind w:left="720" w:hanging="360"/>
        <w:tabs>
          <w:tab w:val="num" w:pos="720"/>
        </w:tabs>
      </w:pPr>
      <w:rPr>
        <w:rFonts w:ascii="Symbol" w:hAnsi="Symbol" w:hint="default"/>
        <w:sz w:val="20"/>
      </w:rPr>
    </w:lvl>
    <w:lvl w:ilvl="1" w:tentative="on">
      <w:start w:val="1"/>
      <w:numFmt w:val="bullet"/>
      <w:lvlText w:val="o"/>
      <w:lvlJc w:val="left"/>
      <w:pPr>
        <w:ind w:left="1440" w:hanging="360"/>
        <w:tabs>
          <w:tab w:val="num" w:pos="1440"/>
        </w:tabs>
      </w:pPr>
      <w:rPr>
        <w:rFonts w:ascii="Courier New" w:hAnsi="Courier New" w:hint="default"/>
        <w:sz w:val="20"/>
      </w:rPr>
    </w:lvl>
    <w:lvl w:ilvl="2" w:tentative="on">
      <w:start w:val="1"/>
      <w:numFmt w:val="bullet"/>
      <w:lvlText w:val=""/>
      <w:lvlJc w:val="left"/>
      <w:pPr>
        <w:ind w:left="2160" w:hanging="360"/>
        <w:tabs>
          <w:tab w:val="num" w:pos="2160"/>
        </w:tabs>
      </w:pPr>
      <w:rPr>
        <w:rFonts w:ascii="Wingdings" w:hAnsi="Wingdings" w:hint="default"/>
        <w:sz w:val="20"/>
      </w:rPr>
    </w:lvl>
    <w:lvl w:ilvl="3" w:tentative="on">
      <w:start w:val="1"/>
      <w:numFmt w:val="bullet"/>
      <w:lvlText w:val=""/>
      <w:lvlJc w:val="left"/>
      <w:pPr>
        <w:ind w:left="2880" w:hanging="360"/>
        <w:tabs>
          <w:tab w:val="num" w:pos="2880"/>
        </w:tabs>
      </w:pPr>
      <w:rPr>
        <w:rFonts w:ascii="Wingdings" w:hAnsi="Wingdings" w:hint="default"/>
        <w:sz w:val="20"/>
      </w:rPr>
    </w:lvl>
    <w:lvl w:ilvl="4" w:tentative="on">
      <w:start w:val="1"/>
      <w:numFmt w:val="bullet"/>
      <w:lvlText w:val=""/>
      <w:lvlJc w:val="left"/>
      <w:pPr>
        <w:ind w:left="3600" w:hanging="360"/>
        <w:tabs>
          <w:tab w:val="num" w:pos="3600"/>
        </w:tabs>
      </w:pPr>
      <w:rPr>
        <w:rFonts w:ascii="Wingdings" w:hAnsi="Wingdings" w:hint="default"/>
        <w:sz w:val="20"/>
      </w:rPr>
    </w:lvl>
    <w:lvl w:ilvl="5" w:tentative="on">
      <w:start w:val="1"/>
      <w:numFmt w:val="bullet"/>
      <w:lvlText w:val=""/>
      <w:lvlJc w:val="left"/>
      <w:pPr>
        <w:ind w:left="4320" w:hanging="360"/>
        <w:tabs>
          <w:tab w:val="num" w:pos="4320"/>
        </w:tabs>
      </w:pPr>
      <w:rPr>
        <w:rFonts w:ascii="Wingdings" w:hAnsi="Wingdings" w:hint="default"/>
        <w:sz w:val="20"/>
      </w:rPr>
    </w:lvl>
    <w:lvl w:ilvl="6" w:tentative="on">
      <w:start w:val="1"/>
      <w:numFmt w:val="bullet"/>
      <w:lvlText w:val=""/>
      <w:lvlJc w:val="left"/>
      <w:pPr>
        <w:ind w:left="5040" w:hanging="360"/>
        <w:tabs>
          <w:tab w:val="num" w:pos="5040"/>
        </w:tabs>
      </w:pPr>
      <w:rPr>
        <w:rFonts w:ascii="Wingdings" w:hAnsi="Wingdings" w:hint="default"/>
        <w:sz w:val="20"/>
      </w:rPr>
    </w:lvl>
    <w:lvl w:ilvl="7" w:tentative="on">
      <w:start w:val="1"/>
      <w:numFmt w:val="bullet"/>
      <w:lvlText w:val=""/>
      <w:lvlJc w:val="left"/>
      <w:pPr>
        <w:ind w:left="5760" w:hanging="360"/>
        <w:tabs>
          <w:tab w:val="num" w:pos="5760"/>
        </w:tabs>
      </w:pPr>
      <w:rPr>
        <w:rFonts w:ascii="Wingdings" w:hAnsi="Wingdings" w:hint="default"/>
        <w:sz w:val="20"/>
      </w:rPr>
    </w:lvl>
    <w:lvl w:ilvl="8" w:tentative="on">
      <w:start w:val="1"/>
      <w:numFmt w:val="bullet"/>
      <w:lvlText w:val=""/>
      <w:lvlJc w:val="left"/>
      <w:pPr>
        <w:ind w:left="6480" w:hanging="360"/>
        <w:tabs>
          <w:tab w:val="num" w:pos="6480"/>
        </w:tabs>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08"/>
  <w:drawingGridHorizontalSpacing w:val="1000"/>
  <w:drawingGridVerticalSpacing w:val="1000"/>
  <w:displayHorizontalDrawingGridEvery w:val="1"/>
  <w:displayVerticalDrawingGridEvery w:val="1"/>
  <w:characterSpacingControl w:val="doNotCompress"/>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ru-RU" w:eastAsia="ko-KR" w:bidi="ar-SA"/>
</w:settings>
</file>

<file path=word/styles.xml><?xml version="1.0" encoding="utf-8"?>
<w:styles xmlns:r="http://schemas.openxmlformats.org/officeDocument/2006/relationships" xmlns:w="http://schemas.openxmlformats.org/wordprocessingml/2006/main">
  <w:docDefaults>
    <w:rPrDefault>
      <w:rPr>
        <w:lang w:val="ru-RU" w:eastAsia="en-US" w:bidi="ar-SA"/>
        <w:rFonts w:asciiTheme="minorHAnsi" w:eastAsiaTheme="minorHAnsi" w:hAnsiTheme="minorHAnsi" w:cstheme="minorBidi"/>
        <w:sz w:val="22"/>
        <w:szCs w:val="22"/>
      </w:rPr>
    </w:rPrDefault>
    <w:pPrDefault>
      <w:pPr>
        <w:spacing w:after="160" w:line="259" w:lineRule="auto"/>
      </w:pPr>
    </w:pPrDefault>
  </w:docDefaults>
  <w:style w:type="paragraph" w:default="1" w:styleId="a1">
    <w:name w:val="Normal"/>
    <w:qFormat/>
    <w:pPr>
      <w:spacing w:after="200" w:line="276" w:lineRule="auto"/>
    </w:pPr>
    <w:rPr>
      <w:rFonts w:ascii="Calibri" w:eastAsia="Calibri" w:hAnsi="Calibri" w:cs="Times New Roman"/>
    </w:rPr>
  </w:style>
  <w:style w:type="character" w:default="1" w:styleId="a2">
    <w:name w:val="Default Paragraph Font"/>
    <w:semiHidden/>
    <w:unhideWhenUsed/>
  </w:style>
  <w:style w:type="table" w:default="1" w:styleId="a3">
    <w:name w:val="Normal Table"/>
    <w:qFormat/>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character" w:customStyle="1" w:styleId="affb">
    <w:name w:val="Нижний колонтитул Знак"/>
    <w:basedOn w:val="a2"/>
    <w:link w:val="footer"/>
    <w:rPr>
      <w:rFonts w:ascii="Calibri" w:eastAsia="Calibri" w:hAnsi="Calibri" w:cs="Times New Roman"/>
    </w:rPr>
  </w:style>
  <w:style w:type="paragraph" w:styleId="a5">
    <w:name w:val="No Spacing"/>
    <w:qFormat/>
    <w:pPr>
      <w:spacing w:after="0" w:line="240" w:lineRule="auto"/>
    </w:pPr>
    <w:rPr>
      <w:rFonts w:ascii="Calibri" w:eastAsia="Calibri" w:hAnsi="Calibri" w:cs="Times New Roman"/>
    </w:rPr>
  </w:style>
  <w:style w:type="character" w:styleId="affc">
    <w:name w:val="page number"/>
    <w:rPr>
      <w:rFonts w:cs="Times New Roman"/>
    </w:rPr>
  </w:style>
  <w:style w:type="paragraph" w:styleId="affa">
    <w:name w:val="footer"/>
    <w:basedOn w:val="a1"/>
    <w:link w:val="Нижний колонтитул Знак"/>
    <w:pPr>
      <w:tabs>
        <w:tab w:val="center" w:pos="4677"/>
        <w:tab w:val="right" w:pos="9355"/>
      </w:tabs>
    </w:pPr>
  </w:style>
  <w:style w:type="paragraph" w:styleId="affe">
    <w:name w:val="Normal (Web)"/>
    <w:basedOn w:val="a1"/>
    <w:pPr>
      <w:spacing w:after="100" w:afterAutospacing="1" w:before="100" w:beforeAutospacing="1" w:line="240" w:lineRule="auto"/>
    </w:pPr>
    <w:rPr>
      <w:lang w:eastAsia="ru-RU"/>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fontTable" Target="fontTable.xml" /><Relationship Id="rId5" Type="http://schemas.openxmlformats.org/officeDocument/2006/relationships/webSettings" Target="webSettings.xml" /><Relationship Id="rId6" Type="http://schemas.openxmlformats.org/officeDocument/2006/relationships/numbering" Target="numbering.xml" /><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lastClr="000000" val="windowText"/>
      </a:dk1>
      <a:lt1>
        <a:sysClr lastClr="FFFFFF"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anna_k</dc:creator>
  <cp:keywords/>
  <dc:description/>
  <cp:lastModifiedBy>user</cp:lastModifiedBy>
  <cp:revision>1</cp:revision>
  <dcterms:created xsi:type="dcterms:W3CDTF">2019-02-16T09:59:00Z</dcterms:created>
  <dcterms:modified xsi:type="dcterms:W3CDTF">2026-01-06T16:32:51Z</dcterms:modified>
  <cp:version>0900.0000.01</cp:version>
</cp:coreProperties>
</file>